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30D" w:rsidRDefault="00DF2E96" w:rsidP="0008712D">
      <w:pPr>
        <w:jc w:val="center"/>
        <w:rPr>
          <w:b/>
          <w:bCs/>
          <w:snapToGrid w:val="0"/>
          <w:spacing w:val="-1"/>
          <w:sz w:val="28"/>
          <w:szCs w:val="28"/>
        </w:rPr>
      </w:pPr>
      <w:r w:rsidRPr="003C18E4">
        <w:rPr>
          <w:b/>
          <w:bCs/>
          <w:snapToGrid w:val="0"/>
          <w:spacing w:val="-1"/>
          <w:sz w:val="28"/>
          <w:szCs w:val="28"/>
        </w:rPr>
        <w:t>СОВЕТ ДЕПУТАТОВ</w:t>
      </w:r>
      <w:r w:rsidR="0008712D" w:rsidRPr="003C18E4">
        <w:rPr>
          <w:b/>
          <w:bCs/>
          <w:snapToGrid w:val="0"/>
          <w:spacing w:val="-1"/>
          <w:sz w:val="28"/>
          <w:szCs w:val="28"/>
        </w:rPr>
        <w:t xml:space="preserve"> </w:t>
      </w:r>
    </w:p>
    <w:p w:rsidR="00DF2E96" w:rsidRPr="003C18E4" w:rsidRDefault="0008712D" w:rsidP="0008712D">
      <w:pPr>
        <w:jc w:val="center"/>
        <w:rPr>
          <w:b/>
          <w:bCs/>
          <w:snapToGrid w:val="0"/>
          <w:spacing w:val="-1"/>
          <w:sz w:val="28"/>
          <w:szCs w:val="28"/>
        </w:rPr>
      </w:pPr>
      <w:r w:rsidRPr="003C18E4">
        <w:rPr>
          <w:b/>
          <w:bCs/>
          <w:snapToGrid w:val="0"/>
          <w:spacing w:val="-1"/>
          <w:sz w:val="28"/>
          <w:szCs w:val="28"/>
        </w:rPr>
        <w:t>ЧИСТОПОЛЬСКОГО</w:t>
      </w:r>
      <w:r w:rsidR="00DF2E96" w:rsidRPr="003C18E4">
        <w:rPr>
          <w:b/>
          <w:bCs/>
          <w:snapToGrid w:val="0"/>
          <w:spacing w:val="-1"/>
          <w:sz w:val="28"/>
          <w:szCs w:val="28"/>
        </w:rPr>
        <w:t xml:space="preserve"> СЕЛЬСОВЕТА</w:t>
      </w:r>
    </w:p>
    <w:p w:rsidR="00DF2E96" w:rsidRPr="003C18E4" w:rsidRDefault="00DF2E96" w:rsidP="00DF2E96">
      <w:pPr>
        <w:shd w:val="clear" w:color="auto" w:fill="FFFFFF"/>
        <w:ind w:right="518"/>
        <w:jc w:val="center"/>
        <w:rPr>
          <w:b/>
          <w:snapToGrid w:val="0"/>
          <w:sz w:val="28"/>
          <w:szCs w:val="28"/>
        </w:rPr>
      </w:pPr>
      <w:r w:rsidRPr="003C18E4">
        <w:rPr>
          <w:b/>
          <w:bCs/>
          <w:snapToGrid w:val="0"/>
          <w:spacing w:val="-2"/>
          <w:sz w:val="28"/>
          <w:szCs w:val="28"/>
        </w:rPr>
        <w:t>КОЧЕНЕВСКОГО  РАЙОНА НОВОСИБИРСКОЙ ОБЛАСТИ</w:t>
      </w:r>
    </w:p>
    <w:p w:rsidR="00992924" w:rsidRPr="0033130D" w:rsidRDefault="0008712D" w:rsidP="00DF2E9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3130D">
        <w:rPr>
          <w:rFonts w:ascii="Times New Roman" w:hAnsi="Times New Roman"/>
          <w:b/>
          <w:snapToGrid w:val="0"/>
          <w:sz w:val="28"/>
          <w:szCs w:val="28"/>
        </w:rPr>
        <w:t>ш</w:t>
      </w:r>
      <w:r w:rsidR="00A2117F" w:rsidRPr="0033130D">
        <w:rPr>
          <w:rFonts w:ascii="Times New Roman" w:hAnsi="Times New Roman"/>
          <w:b/>
          <w:snapToGrid w:val="0"/>
          <w:sz w:val="28"/>
          <w:szCs w:val="28"/>
        </w:rPr>
        <w:t>естого</w:t>
      </w:r>
      <w:r w:rsidR="00DF2E96" w:rsidRPr="0033130D">
        <w:rPr>
          <w:rFonts w:ascii="Times New Roman" w:hAnsi="Times New Roman"/>
          <w:b/>
          <w:snapToGrid w:val="0"/>
          <w:sz w:val="28"/>
          <w:szCs w:val="28"/>
        </w:rPr>
        <w:t xml:space="preserve"> созыва</w:t>
      </w:r>
    </w:p>
    <w:p w:rsidR="00992924" w:rsidRPr="00B53913" w:rsidRDefault="00992924" w:rsidP="00992924">
      <w:pPr>
        <w:pStyle w:val="a3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33130D" w:rsidRDefault="0033130D" w:rsidP="0099292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3130D" w:rsidRPr="0033130D" w:rsidRDefault="0033130D" w:rsidP="00992924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РЕШЕНИЕ</w:t>
      </w:r>
    </w:p>
    <w:p w:rsidR="00992924" w:rsidRPr="0033130D" w:rsidRDefault="0033130D" w:rsidP="0099292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пятидесятой сессии</w:t>
      </w:r>
    </w:p>
    <w:p w:rsidR="00992924" w:rsidRPr="003C18E4" w:rsidRDefault="00992924" w:rsidP="0099292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92924" w:rsidRPr="003C18E4" w:rsidRDefault="0033130D" w:rsidP="0033130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24.01.2024                                                                                                  </w:t>
      </w:r>
      <w:r w:rsidR="00992924" w:rsidRPr="003C18E4">
        <w:rPr>
          <w:rFonts w:ascii="Times New Roman" w:hAnsi="Times New Roman"/>
          <w:sz w:val="28"/>
          <w:szCs w:val="28"/>
        </w:rPr>
        <w:t xml:space="preserve">      № </w:t>
      </w:r>
      <w:r>
        <w:rPr>
          <w:rFonts w:ascii="Times New Roman" w:hAnsi="Times New Roman"/>
          <w:sz w:val="28"/>
          <w:szCs w:val="28"/>
        </w:rPr>
        <w:t>196</w:t>
      </w:r>
    </w:p>
    <w:p w:rsidR="001A188E" w:rsidRPr="003C18E4" w:rsidRDefault="001A188E" w:rsidP="00284F3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47BEF" w:rsidRPr="0033130D" w:rsidRDefault="0033130D" w:rsidP="003C18E4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4"/>
          <w:szCs w:val="24"/>
          <w:lang w:eastAsia="en-US"/>
        </w:rPr>
      </w:pPr>
      <w:r w:rsidRPr="0033130D">
        <w:rPr>
          <w:rFonts w:eastAsiaTheme="minorHAnsi"/>
          <w:b/>
          <w:color w:val="000000"/>
          <w:sz w:val="24"/>
          <w:szCs w:val="24"/>
          <w:lang w:eastAsia="en-US"/>
        </w:rPr>
        <w:t>О внесении изменений в решение Совета депутатов Чистопольского сельсовета № 13 от 29.12.2020</w:t>
      </w:r>
      <w:proofErr w:type="gramStart"/>
      <w:r w:rsidRPr="0033130D">
        <w:rPr>
          <w:rFonts w:eastAsiaTheme="minorHAnsi"/>
          <w:b/>
          <w:color w:val="000000"/>
          <w:sz w:val="24"/>
          <w:szCs w:val="24"/>
          <w:lang w:eastAsia="en-US"/>
        </w:rPr>
        <w:t xml:space="preserve"> О</w:t>
      </w:r>
      <w:proofErr w:type="gramEnd"/>
      <w:r w:rsidRPr="0033130D">
        <w:rPr>
          <w:rFonts w:eastAsiaTheme="minorHAnsi"/>
          <w:b/>
          <w:color w:val="000000"/>
          <w:sz w:val="24"/>
          <w:szCs w:val="24"/>
          <w:lang w:eastAsia="en-US"/>
        </w:rPr>
        <w:t>б утверждении «Порядка</w:t>
      </w:r>
      <w:r w:rsidR="00147BEF" w:rsidRPr="0033130D">
        <w:rPr>
          <w:rFonts w:eastAsiaTheme="minorHAnsi"/>
          <w:b/>
          <w:color w:val="000000"/>
          <w:sz w:val="24"/>
          <w:szCs w:val="24"/>
          <w:lang w:eastAsia="en-US"/>
        </w:rPr>
        <w:t xml:space="preserve"> формирования, ведения, и обязательного опубликования перечня имущества, находящегося в муниципальной собственности </w:t>
      </w:r>
      <w:r w:rsidR="00284F3D" w:rsidRPr="0033130D">
        <w:rPr>
          <w:rFonts w:eastAsiaTheme="minorHAnsi"/>
          <w:b/>
          <w:color w:val="000000"/>
          <w:sz w:val="24"/>
          <w:szCs w:val="24"/>
          <w:lang w:eastAsia="en-US"/>
        </w:rPr>
        <w:t xml:space="preserve">Чистопольского сельсовета </w:t>
      </w:r>
      <w:r w:rsidR="00147BEF" w:rsidRPr="0033130D">
        <w:rPr>
          <w:rFonts w:eastAsiaTheme="minorHAnsi"/>
          <w:b/>
          <w:color w:val="000000"/>
          <w:sz w:val="24"/>
          <w:szCs w:val="24"/>
          <w:lang w:eastAsia="en-US"/>
        </w:rPr>
        <w:t>Коченевского района Новосибирской области, свободного от прав третьих лиц (за исключением имущественных прав субъектов малого и среднего предпринимательства</w:t>
      </w:r>
      <w:r w:rsidR="00332002" w:rsidRPr="0033130D">
        <w:rPr>
          <w:rFonts w:eastAsiaTheme="minorHAnsi"/>
          <w:b/>
          <w:color w:val="000000"/>
          <w:sz w:val="24"/>
          <w:szCs w:val="24"/>
          <w:lang w:eastAsia="en-US"/>
        </w:rPr>
        <w:t xml:space="preserve"> </w:t>
      </w:r>
      <w:r w:rsidR="00332002" w:rsidRPr="0033130D">
        <w:rPr>
          <w:b/>
          <w:sz w:val="24"/>
          <w:szCs w:val="24"/>
        </w:rPr>
        <w:t>и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="00147BEF" w:rsidRPr="0033130D">
        <w:rPr>
          <w:rFonts w:eastAsiaTheme="minorHAnsi"/>
          <w:b/>
          <w:color w:val="000000"/>
          <w:sz w:val="24"/>
          <w:szCs w:val="24"/>
          <w:lang w:eastAsia="en-US"/>
        </w:rPr>
        <w:t>)</w:t>
      </w:r>
      <w:r w:rsidR="000C71EB" w:rsidRPr="0033130D">
        <w:rPr>
          <w:rFonts w:eastAsiaTheme="minorHAnsi"/>
          <w:b/>
          <w:color w:val="000000"/>
          <w:sz w:val="24"/>
          <w:szCs w:val="24"/>
          <w:lang w:eastAsia="en-US"/>
        </w:rPr>
        <w:t xml:space="preserve">, </w:t>
      </w:r>
      <w:r w:rsidR="000C71EB" w:rsidRPr="0033130D">
        <w:rPr>
          <w:b/>
          <w:sz w:val="24"/>
          <w:szCs w:val="24"/>
        </w:rPr>
        <w:t>предусмотренного частью 4 статьи 18 Федерального закона от 24.07.2007 года №</w:t>
      </w:r>
      <w:r w:rsidR="00B30A99">
        <w:rPr>
          <w:b/>
          <w:sz w:val="24"/>
          <w:szCs w:val="24"/>
        </w:rPr>
        <w:t xml:space="preserve"> </w:t>
      </w:r>
      <w:r w:rsidR="000C71EB" w:rsidRPr="0033130D">
        <w:rPr>
          <w:b/>
          <w:sz w:val="24"/>
          <w:szCs w:val="24"/>
        </w:rPr>
        <w:t>209-ФЗ «О развитии малого и среднего предпринимательства в Российской Федерации»</w:t>
      </w:r>
    </w:p>
    <w:p w:rsidR="0077329A" w:rsidRPr="00CC37AF" w:rsidRDefault="0077329A" w:rsidP="00CC37A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147BEF" w:rsidRPr="00CC37AF" w:rsidRDefault="00147BEF" w:rsidP="00CC37AF">
      <w:pPr>
        <w:pStyle w:val="2"/>
        <w:shd w:val="clear" w:color="auto" w:fill="FFFFFF"/>
        <w:spacing w:before="0" w:after="255" w:line="300" w:lineRule="atLeast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C37AF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 xml:space="preserve">    </w:t>
      </w:r>
      <w:proofErr w:type="gramStart"/>
      <w:r w:rsidR="00CC37AF" w:rsidRPr="00CC37AF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 xml:space="preserve">В соответствии с </w:t>
      </w:r>
      <w:r w:rsidR="00CC37AF" w:rsidRPr="00CC37AF">
        <w:rPr>
          <w:rFonts w:ascii="Times New Roman" w:hAnsi="Times New Roman" w:cs="Times New Roman"/>
          <w:b w:val="0"/>
          <w:color w:val="auto"/>
          <w:sz w:val="28"/>
          <w:szCs w:val="28"/>
        </w:rPr>
        <w:t>Федеральный закон от 29 декабря 2022 г. № 605-ФЗ "О внесении изменений в отдельные законодательные акты Российской Федерации</w:t>
      </w:r>
      <w:r w:rsidR="00CC37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», </w:t>
      </w:r>
      <w:r w:rsidR="00CC37AF" w:rsidRPr="00CC37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</w:t>
      </w:r>
      <w:r w:rsidRPr="00CC37AF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 xml:space="preserve">целях развития и поддержки малого и среднего предпринимательства в </w:t>
      </w:r>
      <w:r w:rsidR="00284F3D" w:rsidRPr="00CC37AF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>Чистопольском</w:t>
      </w:r>
      <w:r w:rsidRPr="00CC37AF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 xml:space="preserve"> сельсовете Коченевского района, в соответствии со статьей 18 Федерального закона от 24.07.2007 N 209-ФЗ "О развитии малого и среднего предпринимательства в Российской Федерации", статьей 21 Закона Новосибирской области от</w:t>
      </w:r>
      <w:proofErr w:type="gramEnd"/>
      <w:r w:rsidRPr="00CC37AF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 xml:space="preserve"> 02.07.2008 N 245-ОЗ "О развитии малого и среднего предпринимательства в Новосибирской области" в связи с </w:t>
      </w:r>
      <w:proofErr w:type="gramStart"/>
      <w:r w:rsidRPr="00CC37AF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>изменениями</w:t>
      </w:r>
      <w:proofErr w:type="gramEnd"/>
      <w:r w:rsidR="00284F3D" w:rsidRPr="00CC37AF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 xml:space="preserve"> </w:t>
      </w:r>
      <w:r w:rsidRPr="00CC37AF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 xml:space="preserve"> внесенными </w:t>
      </w:r>
      <w:r w:rsidRPr="00CC37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Федеральным законом от 03.07.2018 № 185-ФЗ «О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 Совет депутатов </w:t>
      </w:r>
      <w:r w:rsidR="00284F3D" w:rsidRPr="00CC37AF">
        <w:rPr>
          <w:rFonts w:ascii="Times New Roman" w:hAnsi="Times New Roman" w:cs="Times New Roman"/>
          <w:b w:val="0"/>
          <w:color w:val="auto"/>
          <w:sz w:val="28"/>
          <w:szCs w:val="28"/>
        </w:rPr>
        <w:t>Чистопольского</w:t>
      </w:r>
      <w:r w:rsidRPr="00CC37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сельсовета Коченевского района Новосибирской области </w:t>
      </w:r>
    </w:p>
    <w:p w:rsidR="00147BEF" w:rsidRPr="003C18E4" w:rsidRDefault="00147BEF" w:rsidP="00147BEF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3C18E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РЕШИЛ: </w:t>
      </w:r>
    </w:p>
    <w:p w:rsidR="00771A33" w:rsidRPr="003C18E4" w:rsidRDefault="000C71EB" w:rsidP="003F23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C18E4">
        <w:rPr>
          <w:rFonts w:eastAsiaTheme="minorHAnsi"/>
          <w:color w:val="000000"/>
          <w:sz w:val="28"/>
          <w:szCs w:val="28"/>
          <w:lang w:eastAsia="en-US"/>
        </w:rPr>
        <w:t xml:space="preserve">        </w:t>
      </w:r>
      <w:r w:rsidR="00147BEF" w:rsidRPr="003C18E4">
        <w:rPr>
          <w:rFonts w:eastAsiaTheme="minorHAnsi"/>
          <w:color w:val="000000"/>
          <w:sz w:val="28"/>
          <w:szCs w:val="28"/>
          <w:lang w:eastAsia="en-US"/>
        </w:rPr>
        <w:t>1.</w:t>
      </w:r>
      <w:r w:rsidR="003F2385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="003F2385">
        <w:rPr>
          <w:rFonts w:eastAsiaTheme="minorHAnsi"/>
          <w:color w:val="000000"/>
          <w:sz w:val="28"/>
          <w:szCs w:val="28"/>
          <w:lang w:eastAsia="en-US"/>
        </w:rPr>
        <w:t xml:space="preserve">Внести изменения в пунктах 3, 5 и 11 </w:t>
      </w:r>
      <w:r w:rsidR="003F2385">
        <w:rPr>
          <w:sz w:val="28"/>
          <w:szCs w:val="28"/>
        </w:rPr>
        <w:t>Поряд</w:t>
      </w:r>
      <w:r w:rsidR="003F2385" w:rsidRPr="003C18E4">
        <w:rPr>
          <w:sz w:val="28"/>
          <w:szCs w:val="28"/>
        </w:rPr>
        <w:t>к</w:t>
      </w:r>
      <w:r w:rsidR="003F2385">
        <w:rPr>
          <w:sz w:val="28"/>
          <w:szCs w:val="28"/>
        </w:rPr>
        <w:t>а</w:t>
      </w:r>
      <w:r w:rsidR="003F2385" w:rsidRPr="003C18E4">
        <w:rPr>
          <w:sz w:val="28"/>
          <w:szCs w:val="28"/>
        </w:rPr>
        <w:t xml:space="preserve"> формирования, ведения и обязательного опубликования перечня имущества, находящегося в муниципальной собственности Чистопольского сельсовета Коченевского района Новосибирской области, свободного от прав третьих лиц (за исключением права хозяйственного ведения, оперативного управления, а также имущественных прав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«Налог</w:t>
      </w:r>
      <w:proofErr w:type="gramEnd"/>
      <w:r w:rsidR="003F2385" w:rsidRPr="003C18E4">
        <w:rPr>
          <w:sz w:val="28"/>
          <w:szCs w:val="28"/>
        </w:rPr>
        <w:t xml:space="preserve"> на профессиональный доход»), предусмотренного частью 4 статьи 18 </w:t>
      </w:r>
      <w:r w:rsidR="003F2385" w:rsidRPr="003C18E4">
        <w:rPr>
          <w:sz w:val="28"/>
          <w:szCs w:val="28"/>
        </w:rPr>
        <w:lastRenderedPageBreak/>
        <w:t>Федерального закона от 24.07.2007 года №209-ФЗ «О развитии малого и среднего предпринимательства в Российской Федерации» (далее – Порядок</w:t>
      </w:r>
      <w:r w:rsidR="003F2385">
        <w:rPr>
          <w:sz w:val="28"/>
          <w:szCs w:val="28"/>
        </w:rPr>
        <w:t>) в наименовании Федерального</w:t>
      </w:r>
      <w:r w:rsidR="003F2385" w:rsidRPr="003F2385">
        <w:rPr>
          <w:sz w:val="28"/>
          <w:szCs w:val="28"/>
        </w:rPr>
        <w:t xml:space="preserve"> закона от 22.07.2008 N 159-ФЗ</w:t>
      </w:r>
      <w:r w:rsidR="003F2385">
        <w:rPr>
          <w:sz w:val="28"/>
          <w:szCs w:val="28"/>
        </w:rPr>
        <w:t xml:space="preserve"> после слова «отчуждения» дополнить словами «движимого и» </w:t>
      </w:r>
      <w:r w:rsidR="003F2385">
        <w:rPr>
          <w:rFonts w:eastAsiaTheme="minorHAnsi"/>
          <w:color w:val="000000"/>
          <w:sz w:val="28"/>
          <w:szCs w:val="28"/>
          <w:lang w:eastAsia="en-US"/>
        </w:rPr>
        <w:t xml:space="preserve">  </w:t>
      </w:r>
    </w:p>
    <w:p w:rsidR="00332002" w:rsidRPr="003C18E4" w:rsidRDefault="000C71EB" w:rsidP="00DE794F">
      <w:pPr>
        <w:shd w:val="clear" w:color="auto" w:fill="FFFFFF"/>
        <w:tabs>
          <w:tab w:val="left" w:pos="6523"/>
        </w:tabs>
        <w:spacing w:line="317" w:lineRule="exact"/>
        <w:jc w:val="both"/>
        <w:rPr>
          <w:sz w:val="28"/>
          <w:szCs w:val="28"/>
        </w:rPr>
      </w:pPr>
      <w:r w:rsidRPr="003C18E4">
        <w:rPr>
          <w:sz w:val="28"/>
          <w:szCs w:val="28"/>
        </w:rPr>
        <w:t xml:space="preserve">         </w:t>
      </w:r>
      <w:r w:rsidR="003F2385">
        <w:rPr>
          <w:sz w:val="28"/>
          <w:szCs w:val="28"/>
        </w:rPr>
        <w:t>2.</w:t>
      </w:r>
      <w:r w:rsidR="00332002" w:rsidRPr="003C18E4">
        <w:rPr>
          <w:sz w:val="28"/>
          <w:szCs w:val="28"/>
        </w:rPr>
        <w:t xml:space="preserve"> </w:t>
      </w:r>
      <w:r w:rsidR="00DE794F" w:rsidRPr="003C18E4">
        <w:rPr>
          <w:sz w:val="28"/>
          <w:szCs w:val="28"/>
        </w:rPr>
        <w:t>Опубликовать настоящее решение в периодическом печатном издании «Вести органов местного самоуправления Чистопольского сельсовета» и разместить на официальном сайте администрации Чистопольского сельсовета Коченевского района Новосибирской области в информационной телекоммуникационной сети Интернет.</w:t>
      </w:r>
    </w:p>
    <w:p w:rsidR="00332002" w:rsidRPr="003C18E4" w:rsidRDefault="000C71EB" w:rsidP="00332002">
      <w:pPr>
        <w:jc w:val="both"/>
        <w:rPr>
          <w:sz w:val="28"/>
          <w:szCs w:val="28"/>
        </w:rPr>
      </w:pPr>
      <w:r w:rsidRPr="003C18E4">
        <w:rPr>
          <w:sz w:val="28"/>
          <w:szCs w:val="28"/>
        </w:rPr>
        <w:t xml:space="preserve">      </w:t>
      </w:r>
      <w:r w:rsidR="00DE5BE1">
        <w:rPr>
          <w:sz w:val="28"/>
          <w:szCs w:val="28"/>
        </w:rPr>
        <w:t xml:space="preserve"> </w:t>
      </w:r>
      <w:r w:rsidRPr="003C18E4">
        <w:rPr>
          <w:sz w:val="28"/>
          <w:szCs w:val="28"/>
        </w:rPr>
        <w:t xml:space="preserve"> </w:t>
      </w:r>
      <w:r w:rsidR="003F2385">
        <w:rPr>
          <w:sz w:val="28"/>
          <w:szCs w:val="28"/>
        </w:rPr>
        <w:t>3</w:t>
      </w:r>
      <w:r w:rsidR="00332002" w:rsidRPr="003C18E4">
        <w:rPr>
          <w:sz w:val="28"/>
          <w:szCs w:val="28"/>
        </w:rPr>
        <w:t>.</w:t>
      </w:r>
      <w:r w:rsidR="003F2385">
        <w:rPr>
          <w:sz w:val="28"/>
          <w:szCs w:val="28"/>
        </w:rPr>
        <w:t xml:space="preserve"> </w:t>
      </w:r>
      <w:r w:rsidR="00332002" w:rsidRPr="003C18E4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332002" w:rsidRPr="003C18E4" w:rsidRDefault="00332002" w:rsidP="00332002">
      <w:pPr>
        <w:rPr>
          <w:sz w:val="28"/>
          <w:szCs w:val="28"/>
        </w:rPr>
      </w:pPr>
    </w:p>
    <w:p w:rsidR="0033130D" w:rsidRPr="005A1050" w:rsidRDefault="0033130D" w:rsidP="0033130D">
      <w:pPr>
        <w:shd w:val="clear" w:color="auto" w:fill="FFFFFF"/>
        <w:ind w:firstLine="709"/>
        <w:jc w:val="both"/>
        <w:rPr>
          <w:sz w:val="28"/>
          <w:szCs w:val="28"/>
        </w:rPr>
      </w:pPr>
    </w:p>
    <w:tbl>
      <w:tblPr>
        <w:tblW w:w="10172" w:type="dxa"/>
        <w:tblLook w:val="04A0"/>
      </w:tblPr>
      <w:tblGrid>
        <w:gridCol w:w="5353"/>
        <w:gridCol w:w="4819"/>
      </w:tblGrid>
      <w:tr w:rsidR="0033130D" w:rsidRPr="005A1050" w:rsidTr="00E7783F">
        <w:tc>
          <w:tcPr>
            <w:tcW w:w="5353" w:type="dxa"/>
            <w:shd w:val="clear" w:color="auto" w:fill="auto"/>
          </w:tcPr>
          <w:tbl>
            <w:tblPr>
              <w:tblW w:w="0" w:type="auto"/>
              <w:tblLook w:val="04A0"/>
            </w:tblPr>
            <w:tblGrid>
              <w:gridCol w:w="4928"/>
            </w:tblGrid>
            <w:tr w:rsidR="0033130D" w:rsidRPr="005A1050" w:rsidTr="00E7783F">
              <w:tc>
                <w:tcPr>
                  <w:tcW w:w="4928" w:type="dxa"/>
                  <w:shd w:val="clear" w:color="auto" w:fill="auto"/>
                </w:tcPr>
                <w:p w:rsidR="0033130D" w:rsidRPr="005A1050" w:rsidRDefault="0033130D" w:rsidP="00E7783F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bookmarkStart w:id="0" w:name="_GoBack"/>
                  <w:bookmarkEnd w:id="0"/>
                  <w:r w:rsidRPr="005A1050">
                    <w:rPr>
                      <w:sz w:val="28"/>
                      <w:szCs w:val="28"/>
                    </w:rPr>
                    <w:t xml:space="preserve">Председатель </w:t>
                  </w:r>
                </w:p>
                <w:p w:rsidR="0033130D" w:rsidRPr="005A1050" w:rsidRDefault="0033130D" w:rsidP="00E7783F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r w:rsidRPr="005A1050">
                    <w:rPr>
                      <w:sz w:val="28"/>
                      <w:szCs w:val="28"/>
                    </w:rPr>
                    <w:t>Совета депутатов Чистопольского сельсовета Коченевского района Новосибирской области</w:t>
                  </w:r>
                </w:p>
              </w:tc>
            </w:tr>
            <w:tr w:rsidR="0033130D" w:rsidRPr="005A1050" w:rsidTr="00E7783F">
              <w:tc>
                <w:tcPr>
                  <w:tcW w:w="4928" w:type="dxa"/>
                  <w:shd w:val="clear" w:color="auto" w:fill="auto"/>
                </w:tcPr>
                <w:p w:rsidR="0033130D" w:rsidRPr="005A1050" w:rsidRDefault="0033130D" w:rsidP="00E7783F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33130D" w:rsidRPr="005A1050" w:rsidTr="00E7783F">
              <w:tc>
                <w:tcPr>
                  <w:tcW w:w="4928" w:type="dxa"/>
                  <w:shd w:val="clear" w:color="auto" w:fill="auto"/>
                </w:tcPr>
                <w:p w:rsidR="0033130D" w:rsidRPr="005A1050" w:rsidRDefault="0033130D" w:rsidP="00E7783F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r w:rsidRPr="005A1050">
                    <w:rPr>
                      <w:sz w:val="28"/>
                      <w:szCs w:val="28"/>
                    </w:rPr>
                    <w:t xml:space="preserve">______________ С.А. </w:t>
                  </w:r>
                  <w:proofErr w:type="spellStart"/>
                  <w:r w:rsidRPr="005A1050">
                    <w:rPr>
                      <w:sz w:val="28"/>
                      <w:szCs w:val="28"/>
                    </w:rPr>
                    <w:t>Щербинина</w:t>
                  </w:r>
                  <w:proofErr w:type="spellEnd"/>
                </w:p>
                <w:p w:rsidR="0033130D" w:rsidRPr="005A1050" w:rsidRDefault="0033130D" w:rsidP="00E7783F">
                  <w:pPr>
                    <w:shd w:val="clear" w:color="auto" w:fill="FFFFFF"/>
                    <w:jc w:val="both"/>
                  </w:pPr>
                  <w:r w:rsidRPr="005A1050">
                    <w:rPr>
                      <w:sz w:val="28"/>
                      <w:szCs w:val="28"/>
                    </w:rPr>
                    <w:t xml:space="preserve">                                 </w:t>
                  </w:r>
                  <w:r w:rsidRPr="005A1050">
                    <w:t>МП</w:t>
                  </w:r>
                </w:p>
              </w:tc>
            </w:tr>
          </w:tbl>
          <w:p w:rsidR="0033130D" w:rsidRPr="005A1050" w:rsidRDefault="0033130D" w:rsidP="00E7783F"/>
        </w:tc>
        <w:tc>
          <w:tcPr>
            <w:tcW w:w="4819" w:type="dxa"/>
            <w:shd w:val="clear" w:color="auto" w:fill="auto"/>
          </w:tcPr>
          <w:p w:rsidR="0033130D" w:rsidRPr="005A1050" w:rsidRDefault="0033130D" w:rsidP="00E7783F">
            <w:pPr>
              <w:shd w:val="clear" w:color="auto" w:fill="FFFFFF"/>
              <w:ind w:left="175"/>
              <w:jc w:val="both"/>
              <w:rPr>
                <w:sz w:val="28"/>
                <w:szCs w:val="28"/>
              </w:rPr>
            </w:pPr>
            <w:r w:rsidRPr="005A1050">
              <w:rPr>
                <w:sz w:val="28"/>
                <w:szCs w:val="28"/>
              </w:rPr>
              <w:t>Глава Чистопольского сельсовета Коченевского района Новосибирской области</w:t>
            </w:r>
          </w:p>
          <w:p w:rsidR="0033130D" w:rsidRPr="005A1050" w:rsidRDefault="0033130D" w:rsidP="00E7783F">
            <w:pPr>
              <w:rPr>
                <w:sz w:val="28"/>
                <w:szCs w:val="28"/>
              </w:rPr>
            </w:pPr>
          </w:p>
          <w:p w:rsidR="0033130D" w:rsidRPr="005A1050" w:rsidRDefault="0033130D" w:rsidP="00E7783F">
            <w:pPr>
              <w:rPr>
                <w:sz w:val="28"/>
                <w:szCs w:val="28"/>
              </w:rPr>
            </w:pPr>
          </w:p>
          <w:p w:rsidR="0033130D" w:rsidRPr="005A1050" w:rsidRDefault="0033130D" w:rsidP="00E7783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A1050">
              <w:rPr>
                <w:sz w:val="28"/>
                <w:szCs w:val="28"/>
              </w:rPr>
              <w:t xml:space="preserve">   ______________ Н.В. Воронов</w:t>
            </w:r>
          </w:p>
          <w:p w:rsidR="0033130D" w:rsidRPr="005A1050" w:rsidRDefault="0033130D" w:rsidP="00E7783F">
            <w:pPr>
              <w:rPr>
                <w:sz w:val="28"/>
                <w:szCs w:val="28"/>
              </w:rPr>
            </w:pPr>
            <w:r w:rsidRPr="005A1050">
              <w:rPr>
                <w:sz w:val="28"/>
                <w:szCs w:val="28"/>
              </w:rPr>
              <w:t xml:space="preserve">                                 </w:t>
            </w:r>
            <w:r w:rsidRPr="005A1050">
              <w:t>МП</w:t>
            </w:r>
          </w:p>
        </w:tc>
      </w:tr>
    </w:tbl>
    <w:p w:rsidR="00332002" w:rsidRPr="003C18E4" w:rsidRDefault="00332002" w:rsidP="00332002">
      <w:pPr>
        <w:rPr>
          <w:sz w:val="28"/>
          <w:szCs w:val="28"/>
        </w:rPr>
      </w:pPr>
    </w:p>
    <w:p w:rsidR="00147BEF" w:rsidRPr="003C18E4" w:rsidRDefault="00147BEF" w:rsidP="00147BEF">
      <w:pPr>
        <w:pageBreakBefore/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3C18E4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Приложение </w:t>
      </w:r>
    </w:p>
    <w:p w:rsidR="0089211C" w:rsidRDefault="00147BEF" w:rsidP="00147BEF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3C18E4">
        <w:rPr>
          <w:rFonts w:eastAsiaTheme="minorHAnsi"/>
          <w:color w:val="000000"/>
          <w:sz w:val="28"/>
          <w:szCs w:val="28"/>
          <w:lang w:eastAsia="en-US"/>
        </w:rPr>
        <w:t>утверждено решением</w:t>
      </w:r>
    </w:p>
    <w:p w:rsidR="00147BEF" w:rsidRPr="003C18E4" w:rsidRDefault="00147BEF" w:rsidP="00147BEF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3C18E4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3F2385">
        <w:rPr>
          <w:rFonts w:eastAsiaTheme="minorHAnsi"/>
          <w:color w:val="000000"/>
          <w:sz w:val="28"/>
          <w:szCs w:val="28"/>
          <w:lang w:eastAsia="en-US"/>
        </w:rPr>
        <w:t>пятидесятой сессии</w:t>
      </w:r>
      <w:r w:rsidRPr="003C18E4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DE794F" w:rsidRPr="003C18E4" w:rsidRDefault="00147BEF" w:rsidP="00147BEF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3C18E4">
        <w:rPr>
          <w:rFonts w:eastAsiaTheme="minorHAnsi"/>
          <w:color w:val="000000"/>
          <w:sz w:val="28"/>
          <w:szCs w:val="28"/>
          <w:lang w:eastAsia="en-US"/>
        </w:rPr>
        <w:t>Совета депутатов</w:t>
      </w:r>
    </w:p>
    <w:p w:rsidR="00147BEF" w:rsidRPr="003C18E4" w:rsidRDefault="00DE794F" w:rsidP="00147BEF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3C18E4">
        <w:rPr>
          <w:rFonts w:eastAsiaTheme="minorHAnsi"/>
          <w:color w:val="000000"/>
          <w:sz w:val="28"/>
          <w:szCs w:val="28"/>
          <w:lang w:eastAsia="en-US"/>
        </w:rPr>
        <w:t>Чистопольского</w:t>
      </w:r>
      <w:r w:rsidR="00147BEF" w:rsidRPr="003C18E4">
        <w:rPr>
          <w:rFonts w:eastAsiaTheme="minorHAnsi"/>
          <w:color w:val="000000"/>
          <w:sz w:val="28"/>
          <w:szCs w:val="28"/>
          <w:lang w:eastAsia="en-US"/>
        </w:rPr>
        <w:t xml:space="preserve"> сельсовета </w:t>
      </w:r>
    </w:p>
    <w:p w:rsidR="00147BEF" w:rsidRPr="003C18E4" w:rsidRDefault="00147BEF" w:rsidP="00147BEF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3C18E4">
        <w:rPr>
          <w:rFonts w:eastAsiaTheme="minorHAnsi"/>
          <w:color w:val="000000"/>
          <w:sz w:val="28"/>
          <w:szCs w:val="28"/>
          <w:lang w:eastAsia="en-US"/>
        </w:rPr>
        <w:t xml:space="preserve">Коченевского района </w:t>
      </w:r>
    </w:p>
    <w:p w:rsidR="00147BEF" w:rsidRPr="003C18E4" w:rsidRDefault="00147BEF" w:rsidP="00147BEF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3C18E4">
        <w:rPr>
          <w:rFonts w:eastAsiaTheme="minorHAnsi"/>
          <w:color w:val="000000"/>
          <w:sz w:val="28"/>
          <w:szCs w:val="28"/>
          <w:lang w:eastAsia="en-US"/>
        </w:rPr>
        <w:t xml:space="preserve">Новосибирской области </w:t>
      </w:r>
    </w:p>
    <w:p w:rsidR="00147BEF" w:rsidRPr="003C18E4" w:rsidRDefault="00147BEF" w:rsidP="00147BEF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3C18E4">
        <w:rPr>
          <w:rFonts w:eastAsiaTheme="minorHAnsi"/>
          <w:color w:val="000000"/>
          <w:sz w:val="28"/>
          <w:szCs w:val="28"/>
          <w:lang w:eastAsia="en-US"/>
        </w:rPr>
        <w:t xml:space="preserve">от </w:t>
      </w:r>
      <w:r w:rsidR="00550109">
        <w:rPr>
          <w:rFonts w:eastAsiaTheme="minorHAnsi"/>
          <w:color w:val="000000"/>
          <w:sz w:val="28"/>
          <w:szCs w:val="28"/>
          <w:lang w:eastAsia="en-US"/>
        </w:rPr>
        <w:t xml:space="preserve">24.01.2024 </w:t>
      </w:r>
      <w:r w:rsidRPr="003C18E4">
        <w:rPr>
          <w:rFonts w:eastAsiaTheme="minorHAnsi"/>
          <w:color w:val="000000"/>
          <w:sz w:val="28"/>
          <w:szCs w:val="28"/>
          <w:lang w:eastAsia="en-US"/>
        </w:rPr>
        <w:t xml:space="preserve"> № </w:t>
      </w:r>
      <w:r w:rsidR="00550109">
        <w:rPr>
          <w:rFonts w:eastAsiaTheme="minorHAnsi"/>
          <w:color w:val="000000"/>
          <w:sz w:val="28"/>
          <w:szCs w:val="28"/>
          <w:lang w:eastAsia="en-US"/>
        </w:rPr>
        <w:t>196</w:t>
      </w:r>
    </w:p>
    <w:p w:rsidR="00332002" w:rsidRPr="003C18E4" w:rsidRDefault="00332002" w:rsidP="00B30A99">
      <w:pPr>
        <w:autoSpaceDE w:val="0"/>
        <w:autoSpaceDN w:val="0"/>
        <w:adjustRightInd w:val="0"/>
        <w:ind w:left="-142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:rsidR="00DE794F" w:rsidRPr="003C18E4" w:rsidRDefault="00DE794F" w:rsidP="00B30A99">
      <w:pPr>
        <w:pStyle w:val="a9"/>
        <w:ind w:left="-142"/>
        <w:jc w:val="center"/>
      </w:pPr>
    </w:p>
    <w:p w:rsidR="00DE794F" w:rsidRPr="003C18E4" w:rsidRDefault="00DE794F" w:rsidP="00B30A99">
      <w:pPr>
        <w:pStyle w:val="1"/>
        <w:spacing w:line="322" w:lineRule="exact"/>
        <w:ind w:left="-142"/>
        <w:rPr>
          <w:sz w:val="24"/>
          <w:szCs w:val="24"/>
        </w:rPr>
      </w:pPr>
      <w:bookmarkStart w:id="1" w:name="_bookmark0"/>
      <w:bookmarkEnd w:id="1"/>
      <w:r w:rsidRPr="003C18E4">
        <w:rPr>
          <w:sz w:val="24"/>
          <w:szCs w:val="24"/>
        </w:rPr>
        <w:t>ПОРЯДОК</w:t>
      </w:r>
    </w:p>
    <w:p w:rsidR="00DE794F" w:rsidRPr="003C18E4" w:rsidRDefault="00DE794F" w:rsidP="00B30A99">
      <w:pPr>
        <w:spacing w:line="322" w:lineRule="exact"/>
        <w:ind w:left="-142" w:right="662"/>
        <w:jc w:val="center"/>
        <w:rPr>
          <w:b/>
          <w:sz w:val="24"/>
          <w:szCs w:val="24"/>
        </w:rPr>
      </w:pPr>
      <w:r w:rsidRPr="003C18E4">
        <w:rPr>
          <w:b/>
          <w:sz w:val="24"/>
          <w:szCs w:val="24"/>
        </w:rPr>
        <w:t>ФОРМИРОВАНИЯ, ВЕДЕНИЯ И</w:t>
      </w:r>
      <w:r w:rsidRPr="003C18E4">
        <w:rPr>
          <w:b/>
          <w:spacing w:val="-8"/>
          <w:sz w:val="24"/>
          <w:szCs w:val="24"/>
        </w:rPr>
        <w:t xml:space="preserve"> </w:t>
      </w:r>
      <w:r w:rsidRPr="003C18E4">
        <w:rPr>
          <w:b/>
          <w:sz w:val="24"/>
          <w:szCs w:val="24"/>
        </w:rPr>
        <w:t>ОБЯЗАТЕЛЬНОГО</w:t>
      </w:r>
    </w:p>
    <w:p w:rsidR="00DE794F" w:rsidRPr="003C18E4" w:rsidRDefault="00DE794F" w:rsidP="00B30A99">
      <w:pPr>
        <w:ind w:left="-142" w:right="504"/>
        <w:jc w:val="center"/>
        <w:rPr>
          <w:b/>
          <w:sz w:val="24"/>
          <w:szCs w:val="24"/>
        </w:rPr>
      </w:pPr>
      <w:proofErr w:type="gramStart"/>
      <w:r w:rsidRPr="003C18E4">
        <w:rPr>
          <w:b/>
          <w:sz w:val="24"/>
          <w:szCs w:val="24"/>
        </w:rPr>
        <w:t xml:space="preserve">ОПУБЛИКОВАНИЯ ПЕРЕЧНЯ ИМУЩЕСТВА, НАХОДЯЩЕГОСЯ В МУНИЦИПАЛЬНОЙ СОБСТВЕННОСТИ </w:t>
      </w:r>
      <w:r w:rsidR="00165069" w:rsidRPr="003C18E4">
        <w:rPr>
          <w:b/>
          <w:sz w:val="24"/>
          <w:szCs w:val="24"/>
        </w:rPr>
        <w:t>ЧИСТОПОЛЬСКОГО</w:t>
      </w:r>
      <w:r w:rsidRPr="003C18E4">
        <w:rPr>
          <w:b/>
          <w:sz w:val="24"/>
          <w:szCs w:val="24"/>
        </w:rPr>
        <w:t xml:space="preserve"> СЕЛЬСОВЕТА КОЧЕНЕВСКОГО</w:t>
      </w:r>
      <w:r w:rsidRPr="003C18E4">
        <w:rPr>
          <w:b/>
          <w:spacing w:val="-14"/>
          <w:sz w:val="24"/>
          <w:szCs w:val="24"/>
        </w:rPr>
        <w:t xml:space="preserve"> </w:t>
      </w:r>
      <w:r w:rsidRPr="003C18E4">
        <w:rPr>
          <w:b/>
          <w:sz w:val="24"/>
          <w:szCs w:val="24"/>
        </w:rPr>
        <w:t>РАЙОНА НОВОСИБИРСКОЙ ОБЛАСТИ, СВОБОДНОГО ОТ ПРАВ ТРЕТЬИХ ЛИЦ (ЗА ИСКЛЮЧЕНИЕМ ПРАВА ХОЗЯЙСТВЕННОГО ВЕДЕНИЯ, ПРАВА ОПЕРАТИВНОГО УПРАВЛЕНИЯ, А</w:t>
      </w:r>
      <w:r w:rsidRPr="003C18E4">
        <w:rPr>
          <w:b/>
          <w:spacing w:val="-4"/>
          <w:sz w:val="24"/>
          <w:szCs w:val="24"/>
        </w:rPr>
        <w:t xml:space="preserve"> </w:t>
      </w:r>
      <w:r w:rsidRPr="003C18E4">
        <w:rPr>
          <w:b/>
          <w:sz w:val="24"/>
          <w:szCs w:val="24"/>
        </w:rPr>
        <w:t>ТАКЖЕ</w:t>
      </w:r>
      <w:proofErr w:type="gramEnd"/>
    </w:p>
    <w:p w:rsidR="00DE794F" w:rsidRPr="003C18E4" w:rsidRDefault="00DE794F" w:rsidP="00B30A99">
      <w:pPr>
        <w:spacing w:before="1"/>
        <w:ind w:left="-142" w:right="662"/>
        <w:jc w:val="center"/>
        <w:rPr>
          <w:b/>
          <w:sz w:val="24"/>
          <w:szCs w:val="24"/>
        </w:rPr>
      </w:pPr>
      <w:r w:rsidRPr="003C18E4">
        <w:rPr>
          <w:b/>
          <w:sz w:val="24"/>
          <w:szCs w:val="24"/>
        </w:rPr>
        <w:t>ИМУЩЕСТВЕННЫХ ПРАВ СУБЪЕКТОВ МАЛОГО И СРЕДНЕГО ПРЕДПРИНИМАТЕЛЬСТВА И ФИЗИЧЕСКИХ ЛИЦ, НЕ</w:t>
      </w:r>
    </w:p>
    <w:p w:rsidR="00DE794F" w:rsidRPr="003C18E4" w:rsidRDefault="00DE794F" w:rsidP="00B30A99">
      <w:pPr>
        <w:ind w:left="-142" w:right="504"/>
        <w:jc w:val="center"/>
        <w:rPr>
          <w:b/>
          <w:sz w:val="24"/>
          <w:szCs w:val="24"/>
        </w:rPr>
      </w:pPr>
      <w:proofErr w:type="gramStart"/>
      <w:r w:rsidRPr="003C18E4">
        <w:rPr>
          <w:b/>
          <w:sz w:val="24"/>
          <w:szCs w:val="24"/>
        </w:rPr>
        <w:t>ЯВЛЯЮЩИХСЯ ИНДИВИДУАЛЬНЫМИ ПРЕДПРИНИМАТЕЛЯМИ И ПРИМЕНЯЮЩИХ СПЕЦИАЛЬНЫЙ НАЛОГОВЫЙ РЕЖИМ «НАЛОГ НА ПРОФЕССИЛЬНАЛЬНЫЙ ДОХОД»), ПРЕДУСМОТРЕННОГО</w:t>
      </w:r>
      <w:proofErr w:type="gramEnd"/>
    </w:p>
    <w:p w:rsidR="00DE794F" w:rsidRPr="003C18E4" w:rsidRDefault="00DE794F" w:rsidP="00B30A99">
      <w:pPr>
        <w:spacing w:line="321" w:lineRule="exact"/>
        <w:ind w:left="-142"/>
        <w:jc w:val="center"/>
        <w:rPr>
          <w:b/>
          <w:sz w:val="24"/>
          <w:szCs w:val="24"/>
        </w:rPr>
      </w:pPr>
      <w:r w:rsidRPr="003C18E4">
        <w:rPr>
          <w:b/>
          <w:sz w:val="24"/>
          <w:szCs w:val="24"/>
        </w:rPr>
        <w:t>ЧАСТЬЮ 4 СТАТЬИ 18 ФЕДЕРАЛЬНОГО ЗАКОНА ОТ 24.07.2007 ГОДА</w:t>
      </w:r>
    </w:p>
    <w:p w:rsidR="00DE794F" w:rsidRPr="003C18E4" w:rsidRDefault="00DE794F" w:rsidP="00B30A99">
      <w:pPr>
        <w:spacing w:before="1" w:line="322" w:lineRule="exact"/>
        <w:ind w:left="-142" w:right="662"/>
        <w:jc w:val="center"/>
        <w:rPr>
          <w:b/>
          <w:sz w:val="24"/>
          <w:szCs w:val="24"/>
        </w:rPr>
      </w:pPr>
      <w:r w:rsidRPr="003C18E4">
        <w:rPr>
          <w:b/>
          <w:sz w:val="24"/>
          <w:szCs w:val="24"/>
        </w:rPr>
        <w:t>№ 209-ФЗ «О РАЗВИТИИ МАЛОГО И СРЕДНЕГО</w:t>
      </w:r>
    </w:p>
    <w:p w:rsidR="00DE794F" w:rsidRPr="003C18E4" w:rsidRDefault="00DE794F" w:rsidP="00B30A99">
      <w:pPr>
        <w:ind w:left="-142" w:right="662"/>
        <w:jc w:val="center"/>
        <w:rPr>
          <w:b/>
          <w:sz w:val="24"/>
          <w:szCs w:val="24"/>
        </w:rPr>
      </w:pPr>
      <w:r w:rsidRPr="003C18E4">
        <w:rPr>
          <w:b/>
          <w:sz w:val="24"/>
          <w:szCs w:val="24"/>
        </w:rPr>
        <w:t>ПРЕДПРИНИМАТЕЛЬСТВА В РОССИЙСКОЙ ФЕДЕРАЦИИ.</w:t>
      </w:r>
    </w:p>
    <w:p w:rsidR="00DE794F" w:rsidRPr="003C18E4" w:rsidRDefault="00DE794F" w:rsidP="00B30A99">
      <w:pPr>
        <w:pStyle w:val="a9"/>
        <w:spacing w:before="11"/>
        <w:ind w:left="-142"/>
        <w:jc w:val="left"/>
        <w:rPr>
          <w:b/>
        </w:rPr>
      </w:pPr>
    </w:p>
    <w:p w:rsidR="00DE794F" w:rsidRPr="003C18E4" w:rsidRDefault="00DE794F" w:rsidP="00B30A99">
      <w:pPr>
        <w:pStyle w:val="a8"/>
        <w:widowControl w:val="0"/>
        <w:numPr>
          <w:ilvl w:val="1"/>
          <w:numId w:val="26"/>
        </w:numPr>
        <w:tabs>
          <w:tab w:val="left" w:pos="4565"/>
        </w:tabs>
        <w:autoSpaceDE w:val="0"/>
        <w:autoSpaceDN w:val="0"/>
        <w:ind w:left="-142"/>
        <w:contextualSpacing w:val="0"/>
        <w:jc w:val="left"/>
        <w:rPr>
          <w:sz w:val="28"/>
          <w:szCs w:val="28"/>
        </w:rPr>
      </w:pPr>
      <w:r w:rsidRPr="003C18E4">
        <w:rPr>
          <w:sz w:val="28"/>
          <w:szCs w:val="28"/>
        </w:rPr>
        <w:t>Общие</w:t>
      </w:r>
      <w:r w:rsidRPr="003C18E4">
        <w:rPr>
          <w:spacing w:val="-4"/>
          <w:sz w:val="28"/>
          <w:szCs w:val="28"/>
        </w:rPr>
        <w:t xml:space="preserve"> </w:t>
      </w:r>
      <w:r w:rsidRPr="003C18E4">
        <w:rPr>
          <w:sz w:val="28"/>
          <w:szCs w:val="28"/>
        </w:rPr>
        <w:t>положения</w:t>
      </w:r>
    </w:p>
    <w:p w:rsidR="00DE794F" w:rsidRPr="003C18E4" w:rsidRDefault="00DE794F" w:rsidP="00B30A99">
      <w:pPr>
        <w:pStyle w:val="a9"/>
        <w:spacing w:before="10"/>
        <w:ind w:left="-142"/>
        <w:jc w:val="left"/>
      </w:pPr>
    </w:p>
    <w:p w:rsidR="00DE794F" w:rsidRPr="003C18E4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723"/>
        </w:tabs>
        <w:autoSpaceDE w:val="0"/>
        <w:autoSpaceDN w:val="0"/>
        <w:spacing w:before="1"/>
        <w:ind w:left="-142" w:right="398" w:firstLine="540"/>
        <w:contextualSpacing w:val="0"/>
        <w:jc w:val="both"/>
        <w:rPr>
          <w:sz w:val="28"/>
          <w:szCs w:val="28"/>
        </w:rPr>
      </w:pPr>
      <w:proofErr w:type="gramStart"/>
      <w:r w:rsidRPr="003C18E4">
        <w:rPr>
          <w:sz w:val="28"/>
          <w:szCs w:val="28"/>
        </w:rPr>
        <w:t xml:space="preserve">Порядок формирования, ведения и обязательного опубликования перечня имущества, находящегося в муниципальной собственности </w:t>
      </w:r>
      <w:r w:rsidR="00165069" w:rsidRPr="003C18E4">
        <w:rPr>
          <w:sz w:val="28"/>
          <w:szCs w:val="28"/>
        </w:rPr>
        <w:t>Чистопольского</w:t>
      </w:r>
      <w:r w:rsidRPr="003C18E4">
        <w:rPr>
          <w:sz w:val="28"/>
          <w:szCs w:val="28"/>
        </w:rPr>
        <w:t xml:space="preserve"> сельсовета Коченевского района Новосибирской области, свободного от прав третьих лиц (за исключением права хозяйственного ведения, оперативного управления, а также имущественных прав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«Налог на профессиональный доход»), предусмотренного частью 4 статьи 18</w:t>
      </w:r>
      <w:proofErr w:type="gramEnd"/>
      <w:r w:rsidRPr="003C18E4">
        <w:rPr>
          <w:sz w:val="28"/>
          <w:szCs w:val="28"/>
        </w:rPr>
        <w:t xml:space="preserve"> Федерального закона от 24.07.2007 года №209-ФЗ «О развитии малого и среднего предпринимательства в Российской Федерации» (далее – Порядок; физических лиц, не являющихся индивидуальными предпринимателями и применяющих специальный налоговый режим «Налог на профессиональный доход»), разработан в соответствии с Федеральным </w:t>
      </w:r>
      <w:hyperlink r:id="rId8">
        <w:r w:rsidRPr="003C18E4">
          <w:rPr>
            <w:sz w:val="28"/>
            <w:szCs w:val="28"/>
          </w:rPr>
          <w:t>законом</w:t>
        </w:r>
      </w:hyperlink>
      <w:r w:rsidRPr="003C18E4">
        <w:rPr>
          <w:sz w:val="28"/>
          <w:szCs w:val="28"/>
        </w:rPr>
        <w:t xml:space="preserve"> от 24.07.2007 N 209-ФЗ "О развитии малого и среднего предпринимательства в Российской Федерации", </w:t>
      </w:r>
      <w:hyperlink r:id="rId9">
        <w:r w:rsidRPr="003C18E4">
          <w:rPr>
            <w:sz w:val="28"/>
            <w:szCs w:val="28"/>
          </w:rPr>
          <w:t>Законом</w:t>
        </w:r>
      </w:hyperlink>
      <w:r w:rsidRPr="003C18E4">
        <w:rPr>
          <w:sz w:val="28"/>
          <w:szCs w:val="28"/>
        </w:rPr>
        <w:t xml:space="preserve"> Новосибирской области от 02.07.2008 N 245-ОЗ "О развитии малого и среднего предпринимательства в Новосибирской</w:t>
      </w:r>
      <w:r w:rsidRPr="003C18E4">
        <w:rPr>
          <w:spacing w:val="-6"/>
          <w:sz w:val="28"/>
          <w:szCs w:val="28"/>
        </w:rPr>
        <w:t xml:space="preserve"> </w:t>
      </w:r>
      <w:r w:rsidRPr="003C18E4">
        <w:rPr>
          <w:sz w:val="28"/>
          <w:szCs w:val="28"/>
        </w:rPr>
        <w:t>области".</w:t>
      </w:r>
    </w:p>
    <w:p w:rsidR="00DE794F" w:rsidRPr="003C18E4" w:rsidRDefault="00DE794F" w:rsidP="003F2385">
      <w:pPr>
        <w:pStyle w:val="a8"/>
        <w:widowControl w:val="0"/>
        <w:numPr>
          <w:ilvl w:val="0"/>
          <w:numId w:val="25"/>
        </w:numPr>
        <w:tabs>
          <w:tab w:val="left" w:pos="1569"/>
          <w:tab w:val="left" w:pos="3330"/>
          <w:tab w:val="left" w:pos="6148"/>
          <w:tab w:val="left" w:pos="6678"/>
          <w:tab w:val="left" w:pos="8793"/>
        </w:tabs>
        <w:autoSpaceDE w:val="0"/>
        <w:autoSpaceDN w:val="0"/>
        <w:spacing w:before="69" w:line="242" w:lineRule="auto"/>
        <w:ind w:left="-142" w:right="410" w:firstLine="142"/>
        <w:contextualSpacing w:val="0"/>
        <w:jc w:val="both"/>
        <w:rPr>
          <w:sz w:val="28"/>
          <w:szCs w:val="28"/>
        </w:rPr>
      </w:pPr>
      <w:proofErr w:type="gramStart"/>
      <w:r w:rsidRPr="003C18E4">
        <w:rPr>
          <w:sz w:val="28"/>
          <w:szCs w:val="28"/>
        </w:rPr>
        <w:lastRenderedPageBreak/>
        <w:t xml:space="preserve">Порядок устанавливает правила формирования, ведения и обязательного опубликования перечня имущества, находящегося в муниципальной собственности </w:t>
      </w:r>
      <w:r w:rsidR="00165069" w:rsidRPr="003C18E4">
        <w:rPr>
          <w:sz w:val="28"/>
          <w:szCs w:val="28"/>
        </w:rPr>
        <w:t>Чистопольского</w:t>
      </w:r>
      <w:r w:rsidRPr="003C18E4">
        <w:rPr>
          <w:sz w:val="28"/>
          <w:szCs w:val="28"/>
        </w:rPr>
        <w:t xml:space="preserve"> сельсовета Коченевского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 и физических лиц, не</w:t>
      </w:r>
      <w:r w:rsidRPr="003C18E4">
        <w:rPr>
          <w:spacing w:val="6"/>
          <w:sz w:val="28"/>
          <w:szCs w:val="28"/>
        </w:rPr>
        <w:t xml:space="preserve"> </w:t>
      </w:r>
      <w:r w:rsidRPr="003C18E4">
        <w:rPr>
          <w:sz w:val="28"/>
          <w:szCs w:val="28"/>
        </w:rPr>
        <w:t>являющихся</w:t>
      </w:r>
      <w:r w:rsidR="00DB4689" w:rsidRPr="003C18E4">
        <w:rPr>
          <w:sz w:val="28"/>
          <w:szCs w:val="28"/>
        </w:rPr>
        <w:t xml:space="preserve"> </w:t>
      </w:r>
      <w:r w:rsidRPr="003C18E4">
        <w:rPr>
          <w:sz w:val="28"/>
          <w:szCs w:val="28"/>
        </w:rPr>
        <w:t>индивидуальными</w:t>
      </w:r>
      <w:r w:rsidRPr="003C18E4">
        <w:rPr>
          <w:sz w:val="28"/>
          <w:szCs w:val="28"/>
        </w:rPr>
        <w:tab/>
        <w:t>предпринимателями</w:t>
      </w:r>
      <w:r w:rsidRPr="003C18E4">
        <w:rPr>
          <w:sz w:val="28"/>
          <w:szCs w:val="28"/>
        </w:rPr>
        <w:tab/>
        <w:t>и</w:t>
      </w:r>
      <w:r w:rsidRPr="003C18E4">
        <w:rPr>
          <w:sz w:val="28"/>
          <w:szCs w:val="28"/>
        </w:rPr>
        <w:tab/>
        <w:t>применяющих</w:t>
      </w:r>
      <w:r w:rsidRPr="003C18E4">
        <w:rPr>
          <w:sz w:val="28"/>
          <w:szCs w:val="28"/>
        </w:rPr>
        <w:tab/>
      </w:r>
      <w:r w:rsidR="003C18E4">
        <w:rPr>
          <w:sz w:val="28"/>
          <w:szCs w:val="28"/>
        </w:rPr>
        <w:t xml:space="preserve"> </w:t>
      </w:r>
      <w:r w:rsidRPr="003C18E4">
        <w:rPr>
          <w:spacing w:val="-3"/>
          <w:sz w:val="28"/>
          <w:szCs w:val="28"/>
        </w:rPr>
        <w:t xml:space="preserve">специальный </w:t>
      </w:r>
      <w:r w:rsidRPr="003C18E4">
        <w:rPr>
          <w:sz w:val="28"/>
          <w:szCs w:val="28"/>
        </w:rPr>
        <w:t>налоговый режим «Налог на профессиональный доход») (далее -</w:t>
      </w:r>
      <w:r w:rsidRPr="003C18E4">
        <w:rPr>
          <w:spacing w:val="-13"/>
          <w:sz w:val="28"/>
          <w:szCs w:val="28"/>
        </w:rPr>
        <w:t xml:space="preserve"> </w:t>
      </w:r>
      <w:r w:rsidRPr="003C18E4">
        <w:rPr>
          <w:sz w:val="28"/>
          <w:szCs w:val="28"/>
        </w:rPr>
        <w:t>Перечень).</w:t>
      </w:r>
      <w:proofErr w:type="gramEnd"/>
    </w:p>
    <w:p w:rsidR="00A308E7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567"/>
        </w:tabs>
        <w:autoSpaceDE w:val="0"/>
        <w:autoSpaceDN w:val="0"/>
        <w:spacing w:line="276" w:lineRule="auto"/>
        <w:ind w:left="-142" w:right="402" w:firstLine="540"/>
        <w:contextualSpacing w:val="0"/>
        <w:jc w:val="both"/>
        <w:rPr>
          <w:sz w:val="28"/>
          <w:szCs w:val="28"/>
        </w:rPr>
      </w:pPr>
      <w:proofErr w:type="gramStart"/>
      <w:r w:rsidRPr="00A308E7">
        <w:rPr>
          <w:sz w:val="28"/>
          <w:szCs w:val="28"/>
        </w:rPr>
        <w:t xml:space="preserve">Имущество, находящееся в муниципальной собственности </w:t>
      </w:r>
      <w:r w:rsidR="00165069" w:rsidRPr="00A308E7">
        <w:rPr>
          <w:sz w:val="28"/>
          <w:szCs w:val="28"/>
        </w:rPr>
        <w:t>Чистопольского</w:t>
      </w:r>
      <w:r w:rsidRPr="00A308E7">
        <w:rPr>
          <w:sz w:val="28"/>
          <w:szCs w:val="28"/>
        </w:rPr>
        <w:t xml:space="preserve"> сельсовета Коченевского района Новосибирской области, включенное в Перечень, используется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(далее - субъекты МСП), организациям, образующим инфраструктуру поддержки субъектов МСП и физическим лицам, не являющимся индивидуальными предпринимателями и применяющим специальный</w:t>
      </w:r>
      <w:proofErr w:type="gramEnd"/>
      <w:r w:rsidRPr="00A308E7">
        <w:rPr>
          <w:sz w:val="28"/>
          <w:szCs w:val="28"/>
        </w:rPr>
        <w:t xml:space="preserve"> </w:t>
      </w:r>
      <w:proofErr w:type="gramStart"/>
      <w:r w:rsidRPr="00A308E7">
        <w:rPr>
          <w:sz w:val="28"/>
          <w:szCs w:val="28"/>
        </w:rPr>
        <w:t xml:space="preserve">налоговый режим «Налог на профессиональный доход», а также может быть отчуждено на возмездной основе в собственность </w:t>
      </w:r>
      <w:r w:rsidRPr="00550109">
        <w:rPr>
          <w:sz w:val="28"/>
          <w:szCs w:val="28"/>
        </w:rPr>
        <w:t xml:space="preserve">субъектов МСП в соответствии с Федеральным </w:t>
      </w:r>
      <w:hyperlink r:id="rId10">
        <w:r w:rsidRPr="00550109">
          <w:rPr>
            <w:sz w:val="28"/>
            <w:szCs w:val="28"/>
          </w:rPr>
          <w:t>законом</w:t>
        </w:r>
      </w:hyperlink>
      <w:r w:rsidRPr="00550109">
        <w:rPr>
          <w:sz w:val="28"/>
          <w:szCs w:val="28"/>
        </w:rPr>
        <w:t xml:space="preserve"> от 22.07.2008 N 159-ФЗ "Об особенностях отчуждения</w:t>
      </w:r>
      <w:r w:rsidR="00550109" w:rsidRPr="00550109">
        <w:rPr>
          <w:sz w:val="28"/>
          <w:szCs w:val="28"/>
        </w:rPr>
        <w:t xml:space="preserve"> движимого и</w:t>
      </w:r>
      <w:r w:rsidRPr="00550109">
        <w:rPr>
          <w:sz w:val="28"/>
          <w:szCs w:val="28"/>
        </w:rPr>
        <w:t xml:space="preserve"> недвижимого имущества, находящегося</w:t>
      </w:r>
      <w:r w:rsidRPr="00A308E7">
        <w:rPr>
          <w:sz w:val="28"/>
          <w:szCs w:val="28"/>
        </w:rPr>
        <w:t xml:space="preserve">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и в</w:t>
      </w:r>
      <w:proofErr w:type="gramEnd"/>
      <w:r w:rsidRPr="00A308E7">
        <w:rPr>
          <w:sz w:val="28"/>
          <w:szCs w:val="28"/>
        </w:rPr>
        <w:t xml:space="preserve"> </w:t>
      </w:r>
      <w:proofErr w:type="gramStart"/>
      <w:r w:rsidRPr="00A308E7">
        <w:rPr>
          <w:sz w:val="28"/>
          <w:szCs w:val="28"/>
        </w:rPr>
        <w:t>случаях</w:t>
      </w:r>
      <w:proofErr w:type="gramEnd"/>
      <w:r w:rsidRPr="00A308E7">
        <w:rPr>
          <w:sz w:val="28"/>
          <w:szCs w:val="28"/>
        </w:rPr>
        <w:t xml:space="preserve">, указанных в </w:t>
      </w:r>
      <w:hyperlink r:id="rId11">
        <w:r w:rsidRPr="00A308E7">
          <w:rPr>
            <w:sz w:val="28"/>
            <w:szCs w:val="28"/>
          </w:rPr>
          <w:t>подпунктах 6</w:t>
        </w:r>
      </w:hyperlink>
      <w:r w:rsidRPr="00A308E7">
        <w:rPr>
          <w:sz w:val="28"/>
          <w:szCs w:val="28"/>
        </w:rPr>
        <w:t xml:space="preserve">, </w:t>
      </w:r>
      <w:hyperlink r:id="rId12">
        <w:r w:rsidRPr="00A308E7">
          <w:rPr>
            <w:sz w:val="28"/>
            <w:szCs w:val="28"/>
          </w:rPr>
          <w:t>8</w:t>
        </w:r>
      </w:hyperlink>
      <w:r w:rsidRPr="00A308E7">
        <w:rPr>
          <w:sz w:val="28"/>
          <w:szCs w:val="28"/>
        </w:rPr>
        <w:t xml:space="preserve"> и </w:t>
      </w:r>
      <w:hyperlink r:id="rId13">
        <w:r w:rsidRPr="00A308E7">
          <w:rPr>
            <w:sz w:val="28"/>
            <w:szCs w:val="28"/>
          </w:rPr>
          <w:t>9 пункта 2 статьи 39.3</w:t>
        </w:r>
      </w:hyperlink>
      <w:r w:rsidRPr="00A308E7">
        <w:rPr>
          <w:sz w:val="28"/>
          <w:szCs w:val="28"/>
        </w:rPr>
        <w:t xml:space="preserve"> Земельного кодекса Российской</w:t>
      </w:r>
      <w:r w:rsidRPr="00A308E7">
        <w:rPr>
          <w:spacing w:val="-1"/>
          <w:sz w:val="28"/>
          <w:szCs w:val="28"/>
        </w:rPr>
        <w:t xml:space="preserve"> </w:t>
      </w:r>
      <w:r w:rsidRPr="00A308E7">
        <w:rPr>
          <w:sz w:val="28"/>
          <w:szCs w:val="28"/>
        </w:rPr>
        <w:t>Федерации.</w:t>
      </w:r>
    </w:p>
    <w:p w:rsidR="00165069" w:rsidRPr="00A308E7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567"/>
        </w:tabs>
        <w:autoSpaceDE w:val="0"/>
        <w:autoSpaceDN w:val="0"/>
        <w:spacing w:line="276" w:lineRule="auto"/>
        <w:ind w:left="-142" w:right="402" w:firstLine="540"/>
        <w:contextualSpacing w:val="0"/>
        <w:jc w:val="both"/>
        <w:rPr>
          <w:sz w:val="28"/>
          <w:szCs w:val="28"/>
        </w:rPr>
      </w:pPr>
      <w:r w:rsidRPr="00A308E7">
        <w:rPr>
          <w:sz w:val="28"/>
          <w:szCs w:val="28"/>
        </w:rPr>
        <w:t xml:space="preserve">Формирование, ведение и обязательное опубликование Перечня осуществляет </w:t>
      </w:r>
      <w:r w:rsidR="007B1B3F" w:rsidRPr="00A308E7">
        <w:rPr>
          <w:sz w:val="28"/>
          <w:szCs w:val="28"/>
        </w:rPr>
        <w:t xml:space="preserve">администрация </w:t>
      </w:r>
      <w:r w:rsidRPr="00A308E7">
        <w:rPr>
          <w:sz w:val="28"/>
          <w:szCs w:val="28"/>
        </w:rPr>
        <w:t xml:space="preserve"> </w:t>
      </w:r>
      <w:r w:rsidR="00165069" w:rsidRPr="00A308E7">
        <w:rPr>
          <w:sz w:val="28"/>
          <w:szCs w:val="28"/>
        </w:rPr>
        <w:t>Чистопольского</w:t>
      </w:r>
      <w:r w:rsidRPr="00A308E7">
        <w:rPr>
          <w:sz w:val="28"/>
          <w:szCs w:val="28"/>
        </w:rPr>
        <w:t xml:space="preserve"> сельсовета Коченевского района Новосибирской области (далее - уполномоченный</w:t>
      </w:r>
      <w:r w:rsidRPr="00A308E7">
        <w:rPr>
          <w:spacing w:val="-26"/>
          <w:sz w:val="28"/>
          <w:szCs w:val="28"/>
        </w:rPr>
        <w:t xml:space="preserve"> </w:t>
      </w:r>
      <w:r w:rsidRPr="00A308E7">
        <w:rPr>
          <w:sz w:val="28"/>
          <w:szCs w:val="28"/>
        </w:rPr>
        <w:t>орган).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744"/>
        </w:tabs>
        <w:autoSpaceDE w:val="0"/>
        <w:autoSpaceDN w:val="0"/>
        <w:spacing w:line="276" w:lineRule="auto"/>
        <w:ind w:left="-142" w:right="402" w:firstLine="540"/>
        <w:contextualSpacing w:val="0"/>
        <w:jc w:val="both"/>
        <w:rPr>
          <w:sz w:val="28"/>
          <w:szCs w:val="28"/>
        </w:rPr>
      </w:pPr>
      <w:proofErr w:type="gramStart"/>
      <w:r w:rsidRPr="003C18E4">
        <w:rPr>
          <w:sz w:val="28"/>
          <w:szCs w:val="28"/>
        </w:rPr>
        <w:t xml:space="preserve">Запрещается продажа имущества, находящегося в муниципальной собственности </w:t>
      </w:r>
      <w:r w:rsidR="00165069" w:rsidRPr="003C18E4">
        <w:rPr>
          <w:sz w:val="28"/>
          <w:szCs w:val="28"/>
        </w:rPr>
        <w:t xml:space="preserve">Чистопольского </w:t>
      </w:r>
      <w:r w:rsidRPr="003C18E4">
        <w:rPr>
          <w:sz w:val="28"/>
          <w:szCs w:val="28"/>
        </w:rPr>
        <w:t xml:space="preserve">сельсовета Коченевского района Новосибирской области, включенного в Перечень, за исключением возмездного отчуждения такого имущества в собственность субъектов МСП в соответствии с Федеральным </w:t>
      </w:r>
      <w:hyperlink r:id="rId14">
        <w:r w:rsidRPr="003C18E4">
          <w:rPr>
            <w:sz w:val="28"/>
            <w:szCs w:val="28"/>
          </w:rPr>
          <w:t>законом</w:t>
        </w:r>
      </w:hyperlink>
      <w:r w:rsidRPr="003C18E4">
        <w:rPr>
          <w:sz w:val="28"/>
          <w:szCs w:val="28"/>
        </w:rPr>
        <w:t xml:space="preserve"> от 22.07.2008 N 159-ФЗ "Об </w:t>
      </w:r>
      <w:r w:rsidRPr="00550109">
        <w:rPr>
          <w:sz w:val="28"/>
          <w:szCs w:val="28"/>
        </w:rPr>
        <w:t>особенностях отчуждения</w:t>
      </w:r>
      <w:r w:rsidR="00550109" w:rsidRPr="00550109">
        <w:rPr>
          <w:sz w:val="28"/>
          <w:szCs w:val="28"/>
        </w:rPr>
        <w:t xml:space="preserve"> движимого и</w:t>
      </w:r>
      <w:r w:rsidRPr="00550109">
        <w:rPr>
          <w:sz w:val="28"/>
          <w:szCs w:val="28"/>
        </w:rPr>
        <w:t xml:space="preserve"> недвижимого имущества, находящегося в государственной или в муниципальной собственности и</w:t>
      </w:r>
      <w:r w:rsidRPr="003C18E4">
        <w:rPr>
          <w:sz w:val="28"/>
          <w:szCs w:val="28"/>
        </w:rPr>
        <w:t xml:space="preserve"> арендуемого субъектами малого и среднего предпринимательства, и о </w:t>
      </w:r>
      <w:r w:rsidRPr="003C18E4">
        <w:rPr>
          <w:sz w:val="28"/>
          <w:szCs w:val="28"/>
        </w:rPr>
        <w:lastRenderedPageBreak/>
        <w:t>внесении изменений</w:t>
      </w:r>
      <w:proofErr w:type="gramEnd"/>
      <w:r w:rsidRPr="003C18E4">
        <w:rPr>
          <w:sz w:val="28"/>
          <w:szCs w:val="28"/>
        </w:rPr>
        <w:t xml:space="preserve"> в отдельные законодательные акты Российской Федерации" и в случаях, указанных в </w:t>
      </w:r>
      <w:hyperlink r:id="rId15">
        <w:r w:rsidRPr="003C18E4">
          <w:rPr>
            <w:sz w:val="28"/>
            <w:szCs w:val="28"/>
          </w:rPr>
          <w:t>подпунктах 6</w:t>
        </w:r>
      </w:hyperlink>
      <w:r w:rsidRPr="003C18E4">
        <w:rPr>
          <w:sz w:val="28"/>
          <w:szCs w:val="28"/>
        </w:rPr>
        <w:t xml:space="preserve">, </w:t>
      </w:r>
      <w:hyperlink r:id="rId16">
        <w:r w:rsidRPr="003C18E4">
          <w:rPr>
            <w:sz w:val="28"/>
            <w:szCs w:val="28"/>
          </w:rPr>
          <w:t>8</w:t>
        </w:r>
      </w:hyperlink>
      <w:r w:rsidRPr="003C18E4">
        <w:rPr>
          <w:sz w:val="28"/>
          <w:szCs w:val="28"/>
        </w:rPr>
        <w:t xml:space="preserve"> и </w:t>
      </w:r>
      <w:hyperlink r:id="rId17">
        <w:r w:rsidRPr="003C18E4">
          <w:rPr>
            <w:sz w:val="28"/>
            <w:szCs w:val="28"/>
          </w:rPr>
          <w:t>9 пункта 2 статьи 39.3</w:t>
        </w:r>
      </w:hyperlink>
      <w:r w:rsidRPr="003C18E4">
        <w:rPr>
          <w:sz w:val="28"/>
          <w:szCs w:val="28"/>
        </w:rPr>
        <w:t xml:space="preserve"> Земельного кодекса Российской Федерации. </w:t>
      </w:r>
      <w:proofErr w:type="gramStart"/>
      <w:r w:rsidRPr="003C18E4">
        <w:rPr>
          <w:sz w:val="28"/>
          <w:szCs w:val="28"/>
        </w:rPr>
        <w:t>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 организациями, образующими инфраструктуру поддержки субъектов МСП</w:t>
      </w:r>
      <w:proofErr w:type="gramEnd"/>
      <w:r w:rsidRPr="003C18E4">
        <w:rPr>
          <w:sz w:val="28"/>
          <w:szCs w:val="28"/>
        </w:rPr>
        <w:t xml:space="preserve">, и в случае, если в субаренду предоставляется имущество, предусмотренное </w:t>
      </w:r>
      <w:hyperlink r:id="rId18">
        <w:r w:rsidRPr="003C18E4">
          <w:rPr>
            <w:sz w:val="28"/>
            <w:szCs w:val="28"/>
          </w:rPr>
          <w:t>пунктом 14 части 1 статьи 17.1</w:t>
        </w:r>
      </w:hyperlink>
      <w:r w:rsidRPr="003C18E4">
        <w:rPr>
          <w:sz w:val="28"/>
          <w:szCs w:val="28"/>
        </w:rPr>
        <w:t xml:space="preserve"> Федерального закона от 26.07.2006 N 135-ФЗ "О защите</w:t>
      </w:r>
      <w:r w:rsidRPr="003C18E4">
        <w:rPr>
          <w:spacing w:val="-8"/>
          <w:sz w:val="28"/>
          <w:szCs w:val="28"/>
        </w:rPr>
        <w:t xml:space="preserve"> </w:t>
      </w:r>
      <w:r w:rsidRPr="003C18E4">
        <w:rPr>
          <w:sz w:val="28"/>
          <w:szCs w:val="28"/>
        </w:rPr>
        <w:t>конкуренции".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639"/>
        </w:tabs>
        <w:autoSpaceDE w:val="0"/>
        <w:autoSpaceDN w:val="0"/>
        <w:spacing w:before="1"/>
        <w:ind w:left="-142" w:right="402" w:firstLine="540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>Переданное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доход», имущество должно использоваться такими субъектами и организациями</w:t>
      </w:r>
      <w:r w:rsidRPr="003C18E4">
        <w:rPr>
          <w:spacing w:val="62"/>
          <w:sz w:val="28"/>
          <w:szCs w:val="28"/>
        </w:rPr>
        <w:t xml:space="preserve"> </w:t>
      </w:r>
      <w:proofErr w:type="gramStart"/>
      <w:r w:rsidRPr="003C18E4">
        <w:rPr>
          <w:sz w:val="28"/>
          <w:szCs w:val="28"/>
        </w:rPr>
        <w:t>по</w:t>
      </w:r>
      <w:proofErr w:type="gramEnd"/>
    </w:p>
    <w:p w:rsidR="00DE794F" w:rsidRPr="003C18E4" w:rsidRDefault="00DE794F" w:rsidP="00B30A99">
      <w:pPr>
        <w:pStyle w:val="a9"/>
        <w:spacing w:before="69"/>
        <w:ind w:left="-142"/>
      </w:pPr>
      <w:r w:rsidRPr="003C18E4">
        <w:t>целевому назначению.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608"/>
        </w:tabs>
        <w:autoSpaceDE w:val="0"/>
        <w:autoSpaceDN w:val="0"/>
        <w:spacing w:before="3"/>
        <w:ind w:left="-142" w:right="401" w:firstLine="540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 xml:space="preserve">Порядок и условия </w:t>
      </w:r>
      <w:proofErr w:type="gramStart"/>
      <w:r w:rsidRPr="003C18E4">
        <w:rPr>
          <w:sz w:val="28"/>
          <w:szCs w:val="28"/>
        </w:rPr>
        <w:t>предоставления</w:t>
      </w:r>
      <w:proofErr w:type="gramEnd"/>
      <w:r w:rsidRPr="003C18E4">
        <w:rPr>
          <w:sz w:val="28"/>
          <w:szCs w:val="28"/>
        </w:rPr>
        <w:t xml:space="preserve"> в аренду включенного в Перечень имущества устанавливаются </w:t>
      </w:r>
      <w:r w:rsidR="007B1B3F" w:rsidRPr="003C18E4">
        <w:rPr>
          <w:sz w:val="28"/>
          <w:szCs w:val="28"/>
        </w:rPr>
        <w:t>решением сессии Совета депутатов</w:t>
      </w:r>
      <w:r w:rsidRPr="003C18E4">
        <w:rPr>
          <w:sz w:val="28"/>
          <w:szCs w:val="28"/>
        </w:rPr>
        <w:t xml:space="preserve"> </w:t>
      </w:r>
      <w:r w:rsidR="00165069" w:rsidRPr="003C18E4">
        <w:rPr>
          <w:sz w:val="28"/>
          <w:szCs w:val="28"/>
        </w:rPr>
        <w:t>Чистопольского</w:t>
      </w:r>
      <w:r w:rsidRPr="003C18E4">
        <w:rPr>
          <w:sz w:val="28"/>
          <w:szCs w:val="28"/>
        </w:rPr>
        <w:t xml:space="preserve"> сельсовета Коченевского района Новосибирской</w:t>
      </w:r>
      <w:r w:rsidRPr="003C18E4">
        <w:rPr>
          <w:spacing w:val="-1"/>
          <w:sz w:val="28"/>
          <w:szCs w:val="28"/>
        </w:rPr>
        <w:t xml:space="preserve"> </w:t>
      </w:r>
      <w:r w:rsidRPr="003C18E4">
        <w:rPr>
          <w:sz w:val="28"/>
          <w:szCs w:val="28"/>
        </w:rPr>
        <w:t>области.</w:t>
      </w:r>
    </w:p>
    <w:p w:rsidR="00DE794F" w:rsidRPr="003C18E4" w:rsidRDefault="00DE794F" w:rsidP="00B30A99">
      <w:pPr>
        <w:pStyle w:val="a9"/>
        <w:spacing w:before="10"/>
        <w:ind w:left="-142"/>
        <w:jc w:val="left"/>
      </w:pPr>
    </w:p>
    <w:p w:rsidR="00DE794F" w:rsidRPr="003C18E4" w:rsidRDefault="00DE794F" w:rsidP="00B30A99">
      <w:pPr>
        <w:pStyle w:val="a8"/>
        <w:widowControl w:val="0"/>
        <w:numPr>
          <w:ilvl w:val="1"/>
          <w:numId w:val="26"/>
        </w:numPr>
        <w:tabs>
          <w:tab w:val="left" w:pos="3668"/>
        </w:tabs>
        <w:autoSpaceDE w:val="0"/>
        <w:autoSpaceDN w:val="0"/>
        <w:ind w:left="-142" w:hanging="327"/>
        <w:contextualSpacing w:val="0"/>
        <w:jc w:val="center"/>
        <w:rPr>
          <w:sz w:val="28"/>
          <w:szCs w:val="28"/>
        </w:rPr>
      </w:pPr>
      <w:r w:rsidRPr="003C18E4">
        <w:rPr>
          <w:sz w:val="28"/>
          <w:szCs w:val="28"/>
        </w:rPr>
        <w:t>Формирование и ведение</w:t>
      </w:r>
      <w:r w:rsidRPr="003C18E4">
        <w:rPr>
          <w:spacing w:val="-4"/>
          <w:sz w:val="28"/>
          <w:szCs w:val="28"/>
        </w:rPr>
        <w:t xml:space="preserve"> </w:t>
      </w:r>
      <w:r w:rsidRPr="003C18E4">
        <w:rPr>
          <w:sz w:val="28"/>
          <w:szCs w:val="28"/>
        </w:rPr>
        <w:t>Перечня</w:t>
      </w:r>
    </w:p>
    <w:p w:rsidR="00DE794F" w:rsidRPr="003C18E4" w:rsidRDefault="00DE794F" w:rsidP="00B30A99">
      <w:pPr>
        <w:pStyle w:val="a9"/>
        <w:spacing w:before="1"/>
        <w:ind w:left="-142"/>
        <w:jc w:val="left"/>
      </w:pPr>
    </w:p>
    <w:p w:rsidR="00DE794F" w:rsidRPr="003C18E4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591"/>
        </w:tabs>
        <w:autoSpaceDE w:val="0"/>
        <w:autoSpaceDN w:val="0"/>
        <w:spacing w:before="1"/>
        <w:ind w:left="-142" w:right="409" w:firstLine="540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>Уполномоченный орган осуществляет формирование Перечня с учетом предложений:</w:t>
      </w:r>
    </w:p>
    <w:p w:rsidR="00DE794F" w:rsidRPr="003C18E4" w:rsidRDefault="00DE794F" w:rsidP="00B30A99">
      <w:pPr>
        <w:pStyle w:val="a9"/>
        <w:ind w:left="-142" w:right="405" w:firstLine="540"/>
      </w:pPr>
      <w:r w:rsidRPr="003C18E4">
        <w:t xml:space="preserve">структурных подразделений администрации </w:t>
      </w:r>
      <w:r w:rsidR="00165069" w:rsidRPr="003C18E4">
        <w:t>Чистопольского</w:t>
      </w:r>
      <w:r w:rsidRPr="003C18E4">
        <w:t xml:space="preserve"> сельсовета Коченевского района Новосибирской области;</w:t>
      </w:r>
    </w:p>
    <w:p w:rsidR="00DE794F" w:rsidRPr="003C18E4" w:rsidRDefault="00DE794F" w:rsidP="00B30A99">
      <w:pPr>
        <w:pStyle w:val="a9"/>
        <w:spacing w:line="321" w:lineRule="exact"/>
        <w:ind w:left="-142"/>
      </w:pPr>
      <w:r w:rsidRPr="003C18E4">
        <w:t>субъектов малого и среднего предпринимательства;</w:t>
      </w:r>
    </w:p>
    <w:p w:rsidR="00DE794F" w:rsidRPr="003C18E4" w:rsidRDefault="00DE794F" w:rsidP="00B30A99">
      <w:pPr>
        <w:pStyle w:val="a9"/>
        <w:spacing w:before="1"/>
        <w:ind w:left="-142" w:right="410" w:firstLine="540"/>
      </w:pPr>
      <w:r w:rsidRPr="003C18E4">
        <w:t>организаций, образующих инфраструктуру поддержки субъектов малого и среднего предпринимательства.</w:t>
      </w:r>
    </w:p>
    <w:p w:rsidR="00DE794F" w:rsidRPr="003C18E4" w:rsidRDefault="00DE794F" w:rsidP="00B30A99">
      <w:pPr>
        <w:pStyle w:val="a9"/>
        <w:ind w:left="-142" w:right="402" w:firstLine="540"/>
      </w:pPr>
      <w:r w:rsidRPr="003C18E4">
        <w:t>физические лица, не являющиеся индивидуальными предпринимателями и применяющие специальный налоговый режим «Налог на профессиональный доход».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579"/>
        </w:tabs>
        <w:autoSpaceDE w:val="0"/>
        <w:autoSpaceDN w:val="0"/>
        <w:ind w:left="-142" w:right="401" w:firstLine="540"/>
        <w:contextualSpacing w:val="0"/>
        <w:jc w:val="both"/>
        <w:rPr>
          <w:sz w:val="28"/>
          <w:szCs w:val="28"/>
        </w:rPr>
      </w:pPr>
      <w:bookmarkStart w:id="2" w:name="_bookmark1"/>
      <w:bookmarkEnd w:id="2"/>
      <w:r w:rsidRPr="003C18E4">
        <w:rPr>
          <w:sz w:val="28"/>
          <w:szCs w:val="28"/>
        </w:rPr>
        <w:t>В Перечень включается движимое и недвижимое имущество, свободное от прав третьих лиц (за исключением права хозяйственного ведения, права оперативного управления, а также имущественных прав субъектов МСП и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bookmarkStart w:id="3" w:name="_bookmark2"/>
      <w:bookmarkEnd w:id="3"/>
      <w:r w:rsidRPr="003C18E4">
        <w:rPr>
          <w:sz w:val="28"/>
          <w:szCs w:val="28"/>
        </w:rPr>
        <w:t>).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714"/>
        </w:tabs>
        <w:autoSpaceDE w:val="0"/>
        <w:autoSpaceDN w:val="0"/>
        <w:ind w:left="-142" w:right="401" w:firstLine="540"/>
        <w:contextualSpacing w:val="0"/>
        <w:jc w:val="both"/>
        <w:rPr>
          <w:sz w:val="28"/>
          <w:szCs w:val="28"/>
        </w:rPr>
      </w:pPr>
      <w:proofErr w:type="gramStart"/>
      <w:r w:rsidRPr="003C18E4">
        <w:rPr>
          <w:sz w:val="28"/>
          <w:szCs w:val="28"/>
        </w:rPr>
        <w:lastRenderedPageBreak/>
        <w:t xml:space="preserve">В Перечень вносятся сведения о движимом и недвижимом имуществе, в том числе зданиях, строениях, сооружениях, нежилых помещениях, оборудовании, машинах, механизмах, установках, транспортных средствах, инвентаре, инструментах, земельных участках, а также земельных участках, государственная собственность на которые не разграничена, полномочия по распоряжению которыми осуществляет уполномоченный орган в соответствии с </w:t>
      </w:r>
      <w:hyperlink r:id="rId19">
        <w:r w:rsidRPr="003C18E4">
          <w:rPr>
            <w:sz w:val="28"/>
            <w:szCs w:val="28"/>
          </w:rPr>
          <w:t>Законом</w:t>
        </w:r>
      </w:hyperlink>
      <w:r w:rsidRPr="003C18E4">
        <w:rPr>
          <w:sz w:val="28"/>
          <w:szCs w:val="28"/>
        </w:rPr>
        <w:t xml:space="preserve"> Новосибирской области от 18.12.2015 N 27-ОЗ "О перераспределении полномочий между органами местного</w:t>
      </w:r>
      <w:proofErr w:type="gramEnd"/>
      <w:r w:rsidRPr="003C18E4">
        <w:rPr>
          <w:sz w:val="28"/>
          <w:szCs w:val="28"/>
        </w:rPr>
        <w:t xml:space="preserve"> </w:t>
      </w:r>
      <w:proofErr w:type="gramStart"/>
      <w:r w:rsidRPr="003C18E4">
        <w:rPr>
          <w:sz w:val="28"/>
          <w:szCs w:val="28"/>
        </w:rPr>
        <w:t>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"Об отдельных вопросах организации местного самоуправления в Новосибирской области", которое по своему назначению может быть использовано субъектами МСП, организациями, образующими инфраструктуру поддержки субъектов МСП и физическими лицами, не являющихся индивидуальными предпринимателями и применяющих специальный налоговый режим «Налог на профессиональный доход</w:t>
      </w:r>
      <w:proofErr w:type="gramEnd"/>
      <w:r w:rsidRPr="003C18E4">
        <w:rPr>
          <w:sz w:val="28"/>
          <w:szCs w:val="28"/>
        </w:rPr>
        <w:t xml:space="preserve">», для осуществления их деятельности, не востребованные администрацией </w:t>
      </w:r>
      <w:r w:rsidR="00165069" w:rsidRPr="003C18E4">
        <w:rPr>
          <w:sz w:val="28"/>
          <w:szCs w:val="28"/>
        </w:rPr>
        <w:t>Чистопольского</w:t>
      </w:r>
      <w:r w:rsidRPr="003C18E4">
        <w:rPr>
          <w:sz w:val="28"/>
          <w:szCs w:val="28"/>
        </w:rPr>
        <w:t xml:space="preserve"> сельсовета Коченевского района Новосибирской области для осуществления своих</w:t>
      </w:r>
      <w:r w:rsidRPr="003C18E4">
        <w:rPr>
          <w:spacing w:val="-3"/>
          <w:sz w:val="28"/>
          <w:szCs w:val="28"/>
        </w:rPr>
        <w:t xml:space="preserve"> </w:t>
      </w:r>
      <w:r w:rsidRPr="003C18E4">
        <w:rPr>
          <w:sz w:val="28"/>
          <w:szCs w:val="28"/>
        </w:rPr>
        <w:t>полномочий.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701"/>
        </w:tabs>
        <w:autoSpaceDE w:val="0"/>
        <w:autoSpaceDN w:val="0"/>
        <w:spacing w:before="1" w:line="322" w:lineRule="exact"/>
        <w:ind w:left="284" w:hanging="423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>В Перечень не может включаться следующее</w:t>
      </w:r>
      <w:r w:rsidRPr="003C18E4">
        <w:rPr>
          <w:spacing w:val="-4"/>
          <w:sz w:val="28"/>
          <w:szCs w:val="28"/>
        </w:rPr>
        <w:t xml:space="preserve"> </w:t>
      </w:r>
      <w:r w:rsidRPr="003C18E4">
        <w:rPr>
          <w:sz w:val="28"/>
          <w:szCs w:val="28"/>
        </w:rPr>
        <w:t>имущество: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4"/>
        </w:numPr>
        <w:tabs>
          <w:tab w:val="left" w:pos="1665"/>
        </w:tabs>
        <w:autoSpaceDE w:val="0"/>
        <w:autoSpaceDN w:val="0"/>
        <w:ind w:left="-142" w:right="401" w:firstLine="540"/>
        <w:contextualSpacing w:val="0"/>
        <w:jc w:val="both"/>
        <w:rPr>
          <w:sz w:val="28"/>
          <w:szCs w:val="28"/>
        </w:rPr>
      </w:pPr>
      <w:proofErr w:type="gramStart"/>
      <w:r w:rsidRPr="003C18E4">
        <w:rPr>
          <w:sz w:val="28"/>
          <w:szCs w:val="28"/>
        </w:rPr>
        <w:t>находящееся</w:t>
      </w:r>
      <w:proofErr w:type="gramEnd"/>
      <w:r w:rsidRPr="003C18E4">
        <w:rPr>
          <w:sz w:val="28"/>
          <w:szCs w:val="28"/>
        </w:rPr>
        <w:t xml:space="preserve"> во владении и (или) в пользовании субъектов МСП и организаций, образующих инфраструктуру поддержки субъектов МСП</w:t>
      </w:r>
      <w:r w:rsidRPr="003C18E4">
        <w:rPr>
          <w:spacing w:val="39"/>
          <w:sz w:val="28"/>
          <w:szCs w:val="28"/>
        </w:rPr>
        <w:t xml:space="preserve"> </w:t>
      </w:r>
      <w:r w:rsidR="00165069" w:rsidRPr="003C18E4">
        <w:rPr>
          <w:sz w:val="28"/>
          <w:szCs w:val="28"/>
        </w:rPr>
        <w:t>и</w:t>
      </w:r>
    </w:p>
    <w:p w:rsidR="00DE794F" w:rsidRPr="003C18E4" w:rsidRDefault="00DE794F" w:rsidP="00B30A99">
      <w:pPr>
        <w:pStyle w:val="a9"/>
        <w:spacing w:before="69"/>
        <w:ind w:left="-142" w:right="402"/>
      </w:pPr>
      <w:r w:rsidRPr="003C18E4">
        <w:t>физических лиц, не являющихся индивидуальными предпринимателями и применяющих специальный налоговый режим «Н</w:t>
      </w:r>
      <w:r w:rsidR="00B30A99">
        <w:t>алог на профессиональный доход»</w:t>
      </w:r>
      <w:r w:rsidRPr="003C18E4">
        <w:t xml:space="preserve">, которым в соответствии с Федеральным </w:t>
      </w:r>
      <w:hyperlink r:id="rId20">
        <w:r w:rsidRPr="003C18E4">
          <w:t xml:space="preserve">законом </w:t>
        </w:r>
      </w:hyperlink>
      <w:r w:rsidR="00B30A99">
        <w:t>от 24.07.2007 N 209-</w:t>
      </w:r>
      <w:r w:rsidRPr="003C18E4">
        <w:t>ФЗ "О развитии малого и среднего предпринимательства в Российской Федерации" не может оказываться имущественная поддержка;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4"/>
        </w:numPr>
        <w:tabs>
          <w:tab w:val="left" w:pos="1802"/>
        </w:tabs>
        <w:autoSpaceDE w:val="0"/>
        <w:autoSpaceDN w:val="0"/>
        <w:spacing w:before="1"/>
        <w:ind w:left="-142" w:right="399" w:firstLine="540"/>
        <w:contextualSpacing w:val="0"/>
        <w:jc w:val="both"/>
        <w:rPr>
          <w:sz w:val="28"/>
          <w:szCs w:val="28"/>
        </w:rPr>
      </w:pPr>
      <w:proofErr w:type="gramStart"/>
      <w:r w:rsidRPr="003C18E4">
        <w:rPr>
          <w:sz w:val="28"/>
          <w:szCs w:val="28"/>
        </w:rPr>
        <w:t xml:space="preserve">арендуемое субъектами МСП и организациями, образующими инфраструктуру поддержки субъектов МСП, имеющими преимущественное право на его выкуп в соответствии с Федеральным </w:t>
      </w:r>
      <w:hyperlink r:id="rId21">
        <w:r w:rsidRPr="003C18E4">
          <w:rPr>
            <w:sz w:val="28"/>
            <w:szCs w:val="28"/>
          </w:rPr>
          <w:t>законом</w:t>
        </w:r>
      </w:hyperlink>
      <w:r w:rsidRPr="003C18E4">
        <w:rPr>
          <w:sz w:val="28"/>
          <w:szCs w:val="28"/>
        </w:rPr>
        <w:t xml:space="preserve"> от 22.07.2008 N 159-ФЗ "Об особенностях отчуждения</w:t>
      </w:r>
      <w:r w:rsidR="00550109">
        <w:rPr>
          <w:sz w:val="28"/>
          <w:szCs w:val="28"/>
        </w:rPr>
        <w:t xml:space="preserve"> движимого </w:t>
      </w:r>
      <w:r w:rsidR="00550109" w:rsidRPr="00550109">
        <w:rPr>
          <w:sz w:val="28"/>
          <w:szCs w:val="28"/>
        </w:rPr>
        <w:t>и</w:t>
      </w:r>
      <w:r w:rsidRPr="00550109">
        <w:rPr>
          <w:sz w:val="28"/>
          <w:szCs w:val="28"/>
        </w:rPr>
        <w:t xml:space="preserve">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</w:t>
      </w:r>
      <w:r w:rsidRPr="003C18E4">
        <w:rPr>
          <w:sz w:val="28"/>
          <w:szCs w:val="28"/>
        </w:rPr>
        <w:t xml:space="preserve"> среднего предпринимательства, и о внесении изменений в отдельные законодательные акты Российской Федерации";</w:t>
      </w:r>
      <w:proofErr w:type="gramEnd"/>
    </w:p>
    <w:p w:rsidR="00DE794F" w:rsidRPr="003C18E4" w:rsidRDefault="00DE794F" w:rsidP="00B30A99">
      <w:pPr>
        <w:pStyle w:val="a8"/>
        <w:widowControl w:val="0"/>
        <w:numPr>
          <w:ilvl w:val="0"/>
          <w:numId w:val="24"/>
        </w:numPr>
        <w:tabs>
          <w:tab w:val="left" w:pos="1836"/>
        </w:tabs>
        <w:autoSpaceDE w:val="0"/>
        <w:autoSpaceDN w:val="0"/>
        <w:spacing w:line="242" w:lineRule="auto"/>
        <w:ind w:left="-142" w:right="409" w:firstLine="540"/>
        <w:contextualSpacing w:val="0"/>
        <w:jc w:val="both"/>
        <w:rPr>
          <w:sz w:val="28"/>
          <w:szCs w:val="28"/>
        </w:rPr>
      </w:pPr>
      <w:proofErr w:type="gramStart"/>
      <w:r w:rsidRPr="003C18E4">
        <w:rPr>
          <w:sz w:val="28"/>
          <w:szCs w:val="28"/>
        </w:rPr>
        <w:t>включенное</w:t>
      </w:r>
      <w:proofErr w:type="gramEnd"/>
      <w:r w:rsidRPr="003C18E4">
        <w:rPr>
          <w:sz w:val="28"/>
          <w:szCs w:val="28"/>
        </w:rPr>
        <w:t xml:space="preserve"> в прогнозные планы (программы) приватизации муниципального имущества </w:t>
      </w:r>
      <w:r w:rsidR="00165069" w:rsidRPr="003C18E4">
        <w:rPr>
          <w:sz w:val="28"/>
          <w:szCs w:val="28"/>
        </w:rPr>
        <w:t xml:space="preserve">Чистопольского </w:t>
      </w:r>
      <w:r w:rsidRPr="003C18E4">
        <w:rPr>
          <w:sz w:val="28"/>
          <w:szCs w:val="28"/>
        </w:rPr>
        <w:t>сельсовета Коченевского района Новосибирской</w:t>
      </w:r>
      <w:r w:rsidRPr="003C18E4">
        <w:rPr>
          <w:spacing w:val="-10"/>
          <w:sz w:val="28"/>
          <w:szCs w:val="28"/>
        </w:rPr>
        <w:t xml:space="preserve"> </w:t>
      </w:r>
      <w:r w:rsidRPr="003C18E4">
        <w:rPr>
          <w:sz w:val="28"/>
          <w:szCs w:val="28"/>
        </w:rPr>
        <w:t>области;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4"/>
        </w:numPr>
        <w:tabs>
          <w:tab w:val="left" w:pos="1624"/>
        </w:tabs>
        <w:autoSpaceDE w:val="0"/>
        <w:autoSpaceDN w:val="0"/>
        <w:ind w:left="-142" w:right="405" w:firstLine="540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>земельные участки, предназначенные для ведения личного подсобного хозяйства, огородничества, садоводства, индивидуального жилищного строительства;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4"/>
        </w:numPr>
        <w:tabs>
          <w:tab w:val="left" w:pos="1672"/>
        </w:tabs>
        <w:autoSpaceDE w:val="0"/>
        <w:autoSpaceDN w:val="0"/>
        <w:spacing w:line="321" w:lineRule="exact"/>
        <w:ind w:left="-142" w:hanging="324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lastRenderedPageBreak/>
        <w:t>земельные</w:t>
      </w:r>
      <w:r w:rsidRPr="003C18E4">
        <w:rPr>
          <w:spacing w:val="17"/>
          <w:sz w:val="28"/>
          <w:szCs w:val="28"/>
        </w:rPr>
        <w:t xml:space="preserve"> </w:t>
      </w:r>
      <w:r w:rsidRPr="003C18E4">
        <w:rPr>
          <w:sz w:val="28"/>
          <w:szCs w:val="28"/>
        </w:rPr>
        <w:t>участки,</w:t>
      </w:r>
      <w:r w:rsidRPr="003C18E4">
        <w:rPr>
          <w:spacing w:val="16"/>
          <w:sz w:val="28"/>
          <w:szCs w:val="28"/>
        </w:rPr>
        <w:t xml:space="preserve"> </w:t>
      </w:r>
      <w:r w:rsidRPr="003C18E4">
        <w:rPr>
          <w:sz w:val="28"/>
          <w:szCs w:val="28"/>
        </w:rPr>
        <w:t>предусмотренные</w:t>
      </w:r>
      <w:r w:rsidRPr="003C18E4">
        <w:rPr>
          <w:spacing w:val="22"/>
          <w:sz w:val="28"/>
          <w:szCs w:val="28"/>
        </w:rPr>
        <w:t xml:space="preserve"> </w:t>
      </w:r>
      <w:hyperlink r:id="rId22">
        <w:r w:rsidRPr="003C18E4">
          <w:rPr>
            <w:sz w:val="28"/>
            <w:szCs w:val="28"/>
          </w:rPr>
          <w:t>подпунктами</w:t>
        </w:r>
        <w:r w:rsidRPr="003C18E4">
          <w:rPr>
            <w:spacing w:val="18"/>
            <w:sz w:val="28"/>
            <w:szCs w:val="28"/>
          </w:rPr>
          <w:t xml:space="preserve"> </w:t>
        </w:r>
        <w:r w:rsidRPr="003C18E4">
          <w:rPr>
            <w:sz w:val="28"/>
            <w:szCs w:val="28"/>
          </w:rPr>
          <w:t>1</w:t>
        </w:r>
        <w:r w:rsidRPr="003C18E4">
          <w:rPr>
            <w:spacing w:val="21"/>
            <w:sz w:val="28"/>
            <w:szCs w:val="28"/>
          </w:rPr>
          <w:t xml:space="preserve"> </w:t>
        </w:r>
      </w:hyperlink>
      <w:r w:rsidRPr="003C18E4">
        <w:rPr>
          <w:sz w:val="28"/>
          <w:szCs w:val="28"/>
        </w:rPr>
        <w:t>-</w:t>
      </w:r>
      <w:r w:rsidRPr="003C18E4">
        <w:rPr>
          <w:spacing w:val="15"/>
          <w:sz w:val="28"/>
          <w:szCs w:val="28"/>
        </w:rPr>
        <w:t xml:space="preserve"> </w:t>
      </w:r>
      <w:hyperlink r:id="rId23">
        <w:r w:rsidRPr="003C18E4">
          <w:rPr>
            <w:sz w:val="28"/>
            <w:szCs w:val="28"/>
          </w:rPr>
          <w:t>10</w:t>
        </w:r>
      </w:hyperlink>
      <w:r w:rsidRPr="003C18E4">
        <w:rPr>
          <w:sz w:val="28"/>
          <w:szCs w:val="28"/>
        </w:rPr>
        <w:t>,</w:t>
      </w:r>
      <w:r w:rsidRPr="003C18E4">
        <w:rPr>
          <w:spacing w:val="15"/>
          <w:sz w:val="28"/>
          <w:szCs w:val="28"/>
        </w:rPr>
        <w:t xml:space="preserve"> </w:t>
      </w:r>
      <w:hyperlink r:id="rId24">
        <w:r w:rsidRPr="003C18E4">
          <w:rPr>
            <w:sz w:val="28"/>
            <w:szCs w:val="28"/>
          </w:rPr>
          <w:t>13</w:t>
        </w:r>
        <w:r w:rsidRPr="003C18E4">
          <w:rPr>
            <w:spacing w:val="17"/>
            <w:sz w:val="28"/>
            <w:szCs w:val="28"/>
          </w:rPr>
          <w:t xml:space="preserve"> </w:t>
        </w:r>
      </w:hyperlink>
      <w:r w:rsidRPr="003C18E4">
        <w:rPr>
          <w:sz w:val="28"/>
          <w:szCs w:val="28"/>
        </w:rPr>
        <w:t>-</w:t>
      </w:r>
      <w:r w:rsidRPr="003C18E4">
        <w:rPr>
          <w:spacing w:val="17"/>
          <w:sz w:val="28"/>
          <w:szCs w:val="28"/>
        </w:rPr>
        <w:t xml:space="preserve"> </w:t>
      </w:r>
      <w:hyperlink r:id="rId25">
        <w:r w:rsidRPr="003C18E4">
          <w:rPr>
            <w:sz w:val="28"/>
            <w:szCs w:val="28"/>
          </w:rPr>
          <w:t>15</w:t>
        </w:r>
      </w:hyperlink>
      <w:r w:rsidRPr="003C18E4">
        <w:rPr>
          <w:sz w:val="28"/>
          <w:szCs w:val="28"/>
        </w:rPr>
        <w:t>,</w:t>
      </w:r>
      <w:r w:rsidRPr="003C18E4">
        <w:rPr>
          <w:spacing w:val="18"/>
          <w:sz w:val="28"/>
          <w:szCs w:val="28"/>
        </w:rPr>
        <w:t xml:space="preserve"> </w:t>
      </w:r>
      <w:hyperlink r:id="rId26">
        <w:r w:rsidRPr="003C18E4">
          <w:rPr>
            <w:sz w:val="28"/>
            <w:szCs w:val="28"/>
          </w:rPr>
          <w:t>18</w:t>
        </w:r>
        <w:r w:rsidRPr="003C18E4">
          <w:rPr>
            <w:spacing w:val="14"/>
            <w:sz w:val="28"/>
            <w:szCs w:val="28"/>
          </w:rPr>
          <w:t xml:space="preserve"> </w:t>
        </w:r>
      </w:hyperlink>
      <w:r w:rsidRPr="003C18E4">
        <w:rPr>
          <w:sz w:val="28"/>
          <w:szCs w:val="28"/>
        </w:rPr>
        <w:t>и</w:t>
      </w:r>
    </w:p>
    <w:p w:rsidR="00DE794F" w:rsidRPr="003C18E4" w:rsidRDefault="00454B7D" w:rsidP="00B30A99">
      <w:pPr>
        <w:pStyle w:val="a9"/>
        <w:ind w:left="-142" w:right="406"/>
      </w:pPr>
      <w:hyperlink r:id="rId27">
        <w:r w:rsidR="00DE794F" w:rsidRPr="003C18E4">
          <w:t>19 пункта 8 статьи 39.11</w:t>
        </w:r>
      </w:hyperlink>
      <w:r w:rsidR="00DE794F" w:rsidRPr="003C18E4">
        <w:t xml:space="preserve"> Земельного кодекса Российской Федерации, за исключением земельных участков, предоставленных в аренду  субъектам малого и среднего</w:t>
      </w:r>
      <w:r w:rsidR="00DE794F" w:rsidRPr="003C18E4">
        <w:rPr>
          <w:spacing w:val="-3"/>
        </w:rPr>
        <w:t xml:space="preserve"> </w:t>
      </w:r>
      <w:r w:rsidR="00DE794F" w:rsidRPr="003C18E4">
        <w:t>предпринимательства.</w:t>
      </w:r>
    </w:p>
    <w:p w:rsidR="00DE794F" w:rsidRPr="003C18E4" w:rsidRDefault="00454B7D" w:rsidP="00B30A99">
      <w:pPr>
        <w:pStyle w:val="a8"/>
        <w:widowControl w:val="0"/>
        <w:numPr>
          <w:ilvl w:val="0"/>
          <w:numId w:val="25"/>
        </w:numPr>
        <w:tabs>
          <w:tab w:val="left" w:pos="1766"/>
        </w:tabs>
        <w:autoSpaceDE w:val="0"/>
        <w:autoSpaceDN w:val="0"/>
        <w:ind w:left="-142" w:right="406" w:firstLine="540"/>
        <w:contextualSpacing w:val="0"/>
        <w:jc w:val="both"/>
        <w:rPr>
          <w:sz w:val="28"/>
          <w:szCs w:val="28"/>
        </w:rPr>
      </w:pPr>
      <w:hyperlink w:anchor="_bookmark3" w:history="1">
        <w:r w:rsidR="00DE794F" w:rsidRPr="003C18E4">
          <w:rPr>
            <w:sz w:val="28"/>
            <w:szCs w:val="28"/>
          </w:rPr>
          <w:t>Перечень</w:t>
        </w:r>
      </w:hyperlink>
      <w:r w:rsidR="00DE794F" w:rsidRPr="003C18E4">
        <w:rPr>
          <w:sz w:val="28"/>
          <w:szCs w:val="28"/>
        </w:rPr>
        <w:t xml:space="preserve"> содержит сведения об имуществе согласно приложению к настоящему Порядку и ведется уполномоченным органом на бумажных и электронных носителях.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702"/>
        </w:tabs>
        <w:autoSpaceDE w:val="0"/>
        <w:autoSpaceDN w:val="0"/>
        <w:ind w:left="284" w:hanging="424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>Перечень дополняется ежегодно до 1 ноября текущего</w:t>
      </w:r>
      <w:r w:rsidRPr="003C18E4">
        <w:rPr>
          <w:spacing w:val="-6"/>
          <w:sz w:val="28"/>
          <w:szCs w:val="28"/>
        </w:rPr>
        <w:t xml:space="preserve"> </w:t>
      </w:r>
      <w:r w:rsidRPr="003C18E4">
        <w:rPr>
          <w:sz w:val="28"/>
          <w:szCs w:val="28"/>
        </w:rPr>
        <w:t>года.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701"/>
        </w:tabs>
        <w:autoSpaceDE w:val="0"/>
        <w:autoSpaceDN w:val="0"/>
        <w:spacing w:line="322" w:lineRule="exact"/>
        <w:ind w:left="284" w:hanging="423"/>
        <w:contextualSpacing w:val="0"/>
        <w:rPr>
          <w:sz w:val="28"/>
          <w:szCs w:val="28"/>
        </w:rPr>
      </w:pPr>
      <w:r w:rsidRPr="003C18E4">
        <w:rPr>
          <w:sz w:val="28"/>
          <w:szCs w:val="28"/>
        </w:rPr>
        <w:t>В Перечень могут быть внесены следующие</w:t>
      </w:r>
      <w:r w:rsidRPr="003C18E4">
        <w:rPr>
          <w:spacing w:val="-7"/>
          <w:sz w:val="28"/>
          <w:szCs w:val="28"/>
        </w:rPr>
        <w:t xml:space="preserve"> </w:t>
      </w:r>
      <w:r w:rsidRPr="003C18E4">
        <w:rPr>
          <w:sz w:val="28"/>
          <w:szCs w:val="28"/>
        </w:rPr>
        <w:t>изменения: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2"/>
        </w:numPr>
        <w:tabs>
          <w:tab w:val="left" w:pos="1442"/>
        </w:tabs>
        <w:autoSpaceDE w:val="0"/>
        <w:autoSpaceDN w:val="0"/>
        <w:spacing w:line="322" w:lineRule="exact"/>
        <w:ind w:left="-142"/>
        <w:contextualSpacing w:val="0"/>
        <w:rPr>
          <w:sz w:val="28"/>
          <w:szCs w:val="28"/>
        </w:rPr>
      </w:pPr>
      <w:r w:rsidRPr="003C18E4">
        <w:rPr>
          <w:sz w:val="28"/>
          <w:szCs w:val="28"/>
        </w:rPr>
        <w:t>включение</w:t>
      </w:r>
      <w:r w:rsidRPr="003C18E4">
        <w:rPr>
          <w:spacing w:val="-1"/>
          <w:sz w:val="28"/>
          <w:szCs w:val="28"/>
        </w:rPr>
        <w:t xml:space="preserve"> </w:t>
      </w:r>
      <w:r w:rsidRPr="003C18E4">
        <w:rPr>
          <w:sz w:val="28"/>
          <w:szCs w:val="28"/>
        </w:rPr>
        <w:t>имущества;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2"/>
        </w:numPr>
        <w:tabs>
          <w:tab w:val="left" w:pos="1442"/>
        </w:tabs>
        <w:autoSpaceDE w:val="0"/>
        <w:autoSpaceDN w:val="0"/>
        <w:spacing w:line="322" w:lineRule="exact"/>
        <w:ind w:left="-142"/>
        <w:contextualSpacing w:val="0"/>
        <w:rPr>
          <w:sz w:val="28"/>
          <w:szCs w:val="28"/>
        </w:rPr>
      </w:pPr>
      <w:r w:rsidRPr="003C18E4">
        <w:rPr>
          <w:sz w:val="28"/>
          <w:szCs w:val="28"/>
        </w:rPr>
        <w:t>исключение</w:t>
      </w:r>
      <w:r w:rsidRPr="003C18E4">
        <w:rPr>
          <w:spacing w:val="-1"/>
          <w:sz w:val="28"/>
          <w:szCs w:val="28"/>
        </w:rPr>
        <w:t xml:space="preserve"> </w:t>
      </w:r>
      <w:r w:rsidRPr="003C18E4">
        <w:rPr>
          <w:sz w:val="28"/>
          <w:szCs w:val="28"/>
        </w:rPr>
        <w:t>имущества;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2"/>
        </w:numPr>
        <w:tabs>
          <w:tab w:val="left" w:pos="1442"/>
        </w:tabs>
        <w:autoSpaceDE w:val="0"/>
        <w:autoSpaceDN w:val="0"/>
        <w:spacing w:line="322" w:lineRule="exact"/>
        <w:ind w:left="-142"/>
        <w:contextualSpacing w:val="0"/>
        <w:rPr>
          <w:sz w:val="28"/>
          <w:szCs w:val="28"/>
        </w:rPr>
      </w:pPr>
      <w:r w:rsidRPr="003C18E4">
        <w:rPr>
          <w:sz w:val="28"/>
          <w:szCs w:val="28"/>
        </w:rPr>
        <w:t>внесение изменений в сведения о включенном в Перечень</w:t>
      </w:r>
      <w:r w:rsidRPr="003C18E4">
        <w:rPr>
          <w:spacing w:val="-15"/>
          <w:sz w:val="28"/>
          <w:szCs w:val="28"/>
        </w:rPr>
        <w:t xml:space="preserve"> </w:t>
      </w:r>
      <w:r w:rsidRPr="003C18E4">
        <w:rPr>
          <w:sz w:val="28"/>
          <w:szCs w:val="28"/>
        </w:rPr>
        <w:t>имуществе.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888"/>
        </w:tabs>
        <w:autoSpaceDE w:val="0"/>
        <w:autoSpaceDN w:val="0"/>
        <w:ind w:left="-142" w:right="404" w:firstLine="540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>Уполномоченный орган осуществляет включение имущества в Перечень и исключение имущества из Перечня по согласованию с Координационным</w:t>
      </w:r>
      <w:r w:rsidRPr="003C18E4">
        <w:rPr>
          <w:spacing w:val="-4"/>
          <w:sz w:val="28"/>
          <w:szCs w:val="28"/>
        </w:rPr>
        <w:t xml:space="preserve"> </w:t>
      </w:r>
      <w:r w:rsidRPr="003C18E4">
        <w:rPr>
          <w:sz w:val="28"/>
          <w:szCs w:val="28"/>
        </w:rPr>
        <w:t>советом.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792"/>
        </w:tabs>
        <w:autoSpaceDE w:val="0"/>
        <w:autoSpaceDN w:val="0"/>
        <w:ind w:left="-142" w:right="410" w:firstLine="540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>Предложение о включении имущества в Перечень, поступившее в уполномоченный орган, должно быть рассмотрено в течение 30 дней со дня регистрации письменного обращения, содержащего такое</w:t>
      </w:r>
      <w:r w:rsidRPr="003C18E4">
        <w:rPr>
          <w:spacing w:val="-11"/>
          <w:sz w:val="28"/>
          <w:szCs w:val="28"/>
        </w:rPr>
        <w:t xml:space="preserve"> </w:t>
      </w:r>
      <w:r w:rsidRPr="003C18E4">
        <w:rPr>
          <w:sz w:val="28"/>
          <w:szCs w:val="28"/>
        </w:rPr>
        <w:t>предложение.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861"/>
        </w:tabs>
        <w:autoSpaceDE w:val="0"/>
        <w:autoSpaceDN w:val="0"/>
        <w:ind w:left="-142" w:right="410" w:firstLine="540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 xml:space="preserve">Включению в Перечень подлежит имущество, соответствующее условиям, предусмотренным </w:t>
      </w:r>
      <w:hyperlink w:anchor="_bookmark1" w:history="1">
        <w:r w:rsidRPr="003C18E4">
          <w:rPr>
            <w:sz w:val="28"/>
            <w:szCs w:val="28"/>
          </w:rPr>
          <w:t>пунктами 9</w:t>
        </w:r>
      </w:hyperlink>
      <w:r w:rsidRPr="003C18E4">
        <w:rPr>
          <w:sz w:val="28"/>
          <w:szCs w:val="28"/>
        </w:rPr>
        <w:t xml:space="preserve">, </w:t>
      </w:r>
      <w:hyperlink w:anchor="_bookmark2" w:history="1">
        <w:r w:rsidRPr="003C18E4">
          <w:rPr>
            <w:sz w:val="28"/>
            <w:szCs w:val="28"/>
          </w:rPr>
          <w:t>10</w:t>
        </w:r>
        <w:r w:rsidRPr="003C18E4">
          <w:rPr>
            <w:spacing w:val="-4"/>
            <w:sz w:val="28"/>
            <w:szCs w:val="28"/>
          </w:rPr>
          <w:t xml:space="preserve"> </w:t>
        </w:r>
      </w:hyperlink>
      <w:r w:rsidRPr="003C18E4">
        <w:rPr>
          <w:sz w:val="28"/>
          <w:szCs w:val="28"/>
        </w:rPr>
        <w:t>Порядка.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835"/>
        </w:tabs>
        <w:autoSpaceDE w:val="0"/>
        <w:autoSpaceDN w:val="0"/>
        <w:ind w:left="-142" w:right="403" w:firstLine="540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>В случае несоответствия имущества условиям, предусмотренным</w:t>
      </w:r>
      <w:hyperlink w:anchor="_bookmark1" w:history="1">
        <w:r w:rsidRPr="003C18E4">
          <w:rPr>
            <w:sz w:val="28"/>
            <w:szCs w:val="28"/>
          </w:rPr>
          <w:t xml:space="preserve"> пунктами 9</w:t>
        </w:r>
      </w:hyperlink>
      <w:r w:rsidRPr="003C18E4">
        <w:rPr>
          <w:sz w:val="28"/>
          <w:szCs w:val="28"/>
        </w:rPr>
        <w:t xml:space="preserve">, </w:t>
      </w:r>
      <w:hyperlink w:anchor="_bookmark2" w:history="1">
        <w:r w:rsidRPr="003C18E4">
          <w:rPr>
            <w:sz w:val="28"/>
            <w:szCs w:val="28"/>
          </w:rPr>
          <w:t>10</w:t>
        </w:r>
      </w:hyperlink>
      <w:r w:rsidRPr="003C18E4">
        <w:rPr>
          <w:sz w:val="28"/>
          <w:szCs w:val="28"/>
        </w:rPr>
        <w:t xml:space="preserve"> Порядка, уполномоченный орган отказывает лицу, обратившемуся с предложением о включении имущества в Перечень, во включении имущества в</w:t>
      </w:r>
      <w:r w:rsidRPr="003C18E4">
        <w:rPr>
          <w:spacing w:val="-5"/>
          <w:sz w:val="28"/>
          <w:szCs w:val="28"/>
        </w:rPr>
        <w:t xml:space="preserve"> </w:t>
      </w:r>
      <w:r w:rsidRPr="003C18E4">
        <w:rPr>
          <w:sz w:val="28"/>
          <w:szCs w:val="28"/>
        </w:rPr>
        <w:t>Перечень.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701"/>
        </w:tabs>
        <w:autoSpaceDE w:val="0"/>
        <w:autoSpaceDN w:val="0"/>
        <w:spacing w:line="320" w:lineRule="exact"/>
        <w:ind w:left="142" w:hanging="423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>Имущество исключается из Перечня в следующих</w:t>
      </w:r>
      <w:r w:rsidRPr="003C18E4">
        <w:rPr>
          <w:spacing w:val="-9"/>
          <w:sz w:val="28"/>
          <w:szCs w:val="28"/>
        </w:rPr>
        <w:t xml:space="preserve"> </w:t>
      </w:r>
      <w:r w:rsidRPr="003C18E4">
        <w:rPr>
          <w:sz w:val="28"/>
          <w:szCs w:val="28"/>
        </w:rPr>
        <w:t>случаях: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3"/>
        </w:numPr>
        <w:tabs>
          <w:tab w:val="left" w:pos="1598"/>
        </w:tabs>
        <w:autoSpaceDE w:val="0"/>
        <w:autoSpaceDN w:val="0"/>
        <w:ind w:left="-142" w:right="410" w:firstLine="540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>изменения количественных и качественных характеристик имущества, в результате которого оно становится непригодным для использования по своему первоначальному</w:t>
      </w:r>
      <w:r w:rsidRPr="003C18E4">
        <w:rPr>
          <w:spacing w:val="-5"/>
          <w:sz w:val="28"/>
          <w:szCs w:val="28"/>
        </w:rPr>
        <w:t xml:space="preserve"> </w:t>
      </w:r>
      <w:r w:rsidRPr="003C18E4">
        <w:rPr>
          <w:sz w:val="28"/>
          <w:szCs w:val="28"/>
        </w:rPr>
        <w:t>назначению;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3"/>
        </w:numPr>
        <w:tabs>
          <w:tab w:val="left" w:pos="1585"/>
        </w:tabs>
        <w:autoSpaceDE w:val="0"/>
        <w:autoSpaceDN w:val="0"/>
        <w:spacing w:before="1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>прекращения права муниципальной собственности на</w:t>
      </w:r>
      <w:r w:rsidRPr="003C18E4">
        <w:rPr>
          <w:spacing w:val="-3"/>
          <w:sz w:val="28"/>
          <w:szCs w:val="28"/>
        </w:rPr>
        <w:t xml:space="preserve"> </w:t>
      </w:r>
      <w:r w:rsidRPr="003C18E4">
        <w:rPr>
          <w:sz w:val="28"/>
          <w:szCs w:val="28"/>
        </w:rPr>
        <w:t>имущество;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3"/>
        </w:numPr>
        <w:tabs>
          <w:tab w:val="left" w:pos="1585"/>
        </w:tabs>
        <w:autoSpaceDE w:val="0"/>
        <w:autoSpaceDN w:val="0"/>
        <w:spacing w:before="69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>утраты или гибели</w:t>
      </w:r>
      <w:r w:rsidRPr="003C18E4">
        <w:rPr>
          <w:spacing w:val="-1"/>
          <w:sz w:val="28"/>
          <w:szCs w:val="28"/>
        </w:rPr>
        <w:t xml:space="preserve"> </w:t>
      </w:r>
      <w:r w:rsidRPr="003C18E4">
        <w:rPr>
          <w:sz w:val="28"/>
          <w:szCs w:val="28"/>
        </w:rPr>
        <w:t>имущества;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3"/>
        </w:numPr>
        <w:tabs>
          <w:tab w:val="left" w:pos="1869"/>
        </w:tabs>
        <w:autoSpaceDE w:val="0"/>
        <w:autoSpaceDN w:val="0"/>
        <w:spacing w:before="3"/>
        <w:ind w:left="-142" w:right="405" w:firstLine="540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 xml:space="preserve">возникновения потребности в имуществе у администрации </w:t>
      </w:r>
      <w:r w:rsidR="00165069" w:rsidRPr="003C18E4">
        <w:rPr>
          <w:sz w:val="28"/>
          <w:szCs w:val="28"/>
        </w:rPr>
        <w:t>Чистопольского</w:t>
      </w:r>
      <w:r w:rsidRPr="003C18E4">
        <w:rPr>
          <w:sz w:val="28"/>
          <w:szCs w:val="28"/>
        </w:rPr>
        <w:t xml:space="preserve"> сельсовета Коченевского района Новосибирской области для осуществления своих полномочий;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3"/>
        </w:numPr>
        <w:tabs>
          <w:tab w:val="left" w:pos="1663"/>
        </w:tabs>
        <w:autoSpaceDE w:val="0"/>
        <w:autoSpaceDN w:val="0"/>
        <w:ind w:left="-142" w:right="410" w:firstLine="540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>принятия решения о закреплении имущества на праве оперативного управления, хозяйственного</w:t>
      </w:r>
      <w:r w:rsidRPr="003C18E4">
        <w:rPr>
          <w:spacing w:val="-3"/>
          <w:sz w:val="28"/>
          <w:szCs w:val="28"/>
        </w:rPr>
        <w:t xml:space="preserve"> </w:t>
      </w:r>
      <w:r w:rsidRPr="003C18E4">
        <w:rPr>
          <w:sz w:val="28"/>
          <w:szCs w:val="28"/>
        </w:rPr>
        <w:t>ведения;</w:t>
      </w:r>
    </w:p>
    <w:p w:rsidR="00DE794F" w:rsidRPr="003C18E4" w:rsidRDefault="00A308E7" w:rsidP="00B30A99">
      <w:pPr>
        <w:pStyle w:val="a8"/>
        <w:widowControl w:val="0"/>
        <w:numPr>
          <w:ilvl w:val="0"/>
          <w:numId w:val="23"/>
        </w:numPr>
        <w:tabs>
          <w:tab w:val="left" w:pos="1704"/>
        </w:tabs>
        <w:autoSpaceDE w:val="0"/>
        <w:autoSpaceDN w:val="0"/>
        <w:ind w:left="-142" w:right="400" w:firstLine="540"/>
        <w:contextualSpacing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не </w:t>
      </w:r>
      <w:proofErr w:type="spellStart"/>
      <w:r w:rsidR="00165069" w:rsidRPr="003C18E4">
        <w:rPr>
          <w:sz w:val="28"/>
          <w:szCs w:val="28"/>
        </w:rPr>
        <w:t>востребован</w:t>
      </w:r>
      <w:r w:rsidR="00DE794F" w:rsidRPr="003C18E4">
        <w:rPr>
          <w:sz w:val="28"/>
          <w:szCs w:val="28"/>
        </w:rPr>
        <w:t>ности</w:t>
      </w:r>
      <w:proofErr w:type="spellEnd"/>
      <w:r w:rsidR="00DE794F" w:rsidRPr="003C18E4">
        <w:rPr>
          <w:sz w:val="28"/>
          <w:szCs w:val="28"/>
        </w:rPr>
        <w:t xml:space="preserve"> имущества субъектами МСП, организациями, образующими инфраструктуру поддержки субъектов МСП и физическими лицами, не являющихся индивидуальными предпринимателями и применяющих специальный налоговый режим «Налог на профессиональный доход», в течение не менее шести месяцев и поступления заявления в отношении такого имущества о заключении концессионного соглашения, инвестиционного договора либо заявления о предоставлении такого имущества в аренду от лица, не являющегося субъектом МСП</w:t>
      </w:r>
      <w:proofErr w:type="gramEnd"/>
      <w:r w:rsidR="00DE794F" w:rsidRPr="003C18E4">
        <w:rPr>
          <w:sz w:val="28"/>
          <w:szCs w:val="28"/>
        </w:rPr>
        <w:t xml:space="preserve"> и организацией,  образующей инфраструктуру поддержки </w:t>
      </w:r>
      <w:r w:rsidR="00DE794F" w:rsidRPr="003C18E4">
        <w:rPr>
          <w:sz w:val="28"/>
          <w:szCs w:val="28"/>
        </w:rPr>
        <w:lastRenderedPageBreak/>
        <w:t>субъектов</w:t>
      </w:r>
      <w:r w:rsidR="00DE794F" w:rsidRPr="003C18E4">
        <w:rPr>
          <w:spacing w:val="-5"/>
          <w:sz w:val="28"/>
          <w:szCs w:val="28"/>
        </w:rPr>
        <w:t xml:space="preserve"> </w:t>
      </w:r>
      <w:r w:rsidR="00DE794F" w:rsidRPr="003C18E4">
        <w:rPr>
          <w:sz w:val="28"/>
          <w:szCs w:val="28"/>
        </w:rPr>
        <w:t>МСП;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3"/>
        </w:numPr>
        <w:tabs>
          <w:tab w:val="left" w:pos="1615"/>
        </w:tabs>
        <w:autoSpaceDE w:val="0"/>
        <w:autoSpaceDN w:val="0"/>
        <w:ind w:left="-142" w:right="403" w:firstLine="540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>исключения видов деятельности, для которых предоставлен или может быть предоставлен объект, из перечня социально значимых видов деятельности или приоритетных видов деятельности, установленных муниципальной программой.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634"/>
        </w:tabs>
        <w:autoSpaceDE w:val="0"/>
        <w:autoSpaceDN w:val="0"/>
        <w:ind w:left="-142" w:right="402" w:firstLine="540"/>
        <w:contextualSpacing w:val="0"/>
        <w:jc w:val="both"/>
        <w:rPr>
          <w:sz w:val="28"/>
          <w:szCs w:val="28"/>
        </w:rPr>
      </w:pPr>
      <w:proofErr w:type="gramStart"/>
      <w:r w:rsidRPr="003C18E4">
        <w:rPr>
          <w:sz w:val="28"/>
          <w:szCs w:val="28"/>
        </w:rPr>
        <w:t xml:space="preserve">Имущество, находящееся в муниципальной собственности </w:t>
      </w:r>
      <w:r w:rsidR="00165069" w:rsidRPr="003C18E4">
        <w:rPr>
          <w:sz w:val="28"/>
          <w:szCs w:val="28"/>
        </w:rPr>
        <w:t>Чистопольского</w:t>
      </w:r>
      <w:r w:rsidRPr="003C18E4">
        <w:rPr>
          <w:sz w:val="28"/>
          <w:szCs w:val="28"/>
        </w:rPr>
        <w:t xml:space="preserve"> сельсовета Коченевского района Новосибирской области, закрепленное на праве хозяйственного ведения или оперативного управления за муниципальным предприятием и учреждением, по предложению указанных предприятий или учреждений, может быть включено в Перечень в целях предоставления такого имущества во владение и (или) в пользование субъектам МСП, организациям, образующим инфраструктуру поддержки субъектов МСП и физических лиц, не являющихся индивидуальными</w:t>
      </w:r>
      <w:proofErr w:type="gramEnd"/>
      <w:r w:rsidRPr="003C18E4">
        <w:rPr>
          <w:sz w:val="28"/>
          <w:szCs w:val="28"/>
        </w:rPr>
        <w:t xml:space="preserve"> предпринимателями и </w:t>
      </w:r>
      <w:proofErr w:type="gramStart"/>
      <w:r w:rsidRPr="003C18E4">
        <w:rPr>
          <w:sz w:val="28"/>
          <w:szCs w:val="28"/>
        </w:rPr>
        <w:t>применяющих</w:t>
      </w:r>
      <w:proofErr w:type="gramEnd"/>
      <w:r w:rsidRPr="003C18E4">
        <w:rPr>
          <w:sz w:val="28"/>
          <w:szCs w:val="28"/>
        </w:rPr>
        <w:t xml:space="preserve"> специальный налоговый режим «Налог на профессиональный</w:t>
      </w:r>
      <w:r w:rsidRPr="003C18E4">
        <w:rPr>
          <w:spacing w:val="-10"/>
          <w:sz w:val="28"/>
          <w:szCs w:val="28"/>
        </w:rPr>
        <w:t xml:space="preserve"> </w:t>
      </w:r>
      <w:r w:rsidRPr="003C18E4">
        <w:rPr>
          <w:sz w:val="28"/>
          <w:szCs w:val="28"/>
        </w:rPr>
        <w:t>доход».</w:t>
      </w:r>
    </w:p>
    <w:p w:rsidR="00DE794F" w:rsidRPr="003C18E4" w:rsidRDefault="00DE794F" w:rsidP="00B30A99">
      <w:pPr>
        <w:pStyle w:val="a9"/>
        <w:ind w:left="-142" w:right="409" w:firstLine="679"/>
      </w:pPr>
      <w:r w:rsidRPr="003C18E4">
        <w:t xml:space="preserve">Перечень и внесение изменений в него утверждаются </w:t>
      </w:r>
      <w:r w:rsidR="007B1B3F" w:rsidRPr="003C18E4">
        <w:t xml:space="preserve">решением сессии Совета депутатов </w:t>
      </w:r>
      <w:r w:rsidR="00165069" w:rsidRPr="003C18E4">
        <w:t xml:space="preserve">Чистопольского </w:t>
      </w:r>
      <w:r w:rsidRPr="003C18E4">
        <w:t>сельсовета Коченевского района Новосибирской области.</w:t>
      </w:r>
    </w:p>
    <w:p w:rsidR="00DE794F" w:rsidRPr="003C18E4" w:rsidRDefault="00DE794F" w:rsidP="00B30A99">
      <w:pPr>
        <w:pStyle w:val="a9"/>
        <w:ind w:left="-142"/>
        <w:jc w:val="left"/>
      </w:pPr>
    </w:p>
    <w:p w:rsidR="00DE794F" w:rsidRPr="003C18E4" w:rsidRDefault="00DE794F" w:rsidP="00550109">
      <w:pPr>
        <w:pStyle w:val="a8"/>
        <w:widowControl w:val="0"/>
        <w:numPr>
          <w:ilvl w:val="1"/>
          <w:numId w:val="26"/>
        </w:numPr>
        <w:tabs>
          <w:tab w:val="left" w:pos="4287"/>
        </w:tabs>
        <w:autoSpaceDE w:val="0"/>
        <w:autoSpaceDN w:val="0"/>
        <w:ind w:left="-142" w:hanging="421"/>
        <w:contextualSpacing w:val="0"/>
        <w:jc w:val="center"/>
        <w:rPr>
          <w:sz w:val="28"/>
          <w:szCs w:val="28"/>
        </w:rPr>
      </w:pPr>
      <w:r w:rsidRPr="003C18E4">
        <w:rPr>
          <w:sz w:val="28"/>
          <w:szCs w:val="28"/>
        </w:rPr>
        <w:t>Опубликование</w:t>
      </w:r>
      <w:r w:rsidRPr="003C18E4">
        <w:rPr>
          <w:spacing w:val="-4"/>
          <w:sz w:val="28"/>
          <w:szCs w:val="28"/>
        </w:rPr>
        <w:t xml:space="preserve"> </w:t>
      </w:r>
      <w:r w:rsidRPr="003C18E4">
        <w:rPr>
          <w:sz w:val="28"/>
          <w:szCs w:val="28"/>
        </w:rPr>
        <w:t>Перечня</w:t>
      </w:r>
    </w:p>
    <w:p w:rsidR="00DE794F" w:rsidRPr="003C18E4" w:rsidRDefault="00DE794F" w:rsidP="00B30A99">
      <w:pPr>
        <w:pStyle w:val="a8"/>
        <w:widowControl w:val="0"/>
        <w:numPr>
          <w:ilvl w:val="0"/>
          <w:numId w:val="25"/>
        </w:numPr>
        <w:tabs>
          <w:tab w:val="left" w:pos="1723"/>
          <w:tab w:val="left" w:pos="5296"/>
        </w:tabs>
        <w:autoSpaceDE w:val="0"/>
        <w:autoSpaceDN w:val="0"/>
        <w:ind w:left="-142" w:right="402" w:firstLine="540"/>
        <w:contextualSpacing w:val="0"/>
        <w:jc w:val="both"/>
        <w:rPr>
          <w:sz w:val="28"/>
          <w:szCs w:val="28"/>
        </w:rPr>
      </w:pPr>
      <w:r w:rsidRPr="003C18E4">
        <w:rPr>
          <w:sz w:val="28"/>
          <w:szCs w:val="28"/>
        </w:rPr>
        <w:t xml:space="preserve">Перечень и изменения в него подлежат обязательному опубликованию в </w:t>
      </w:r>
      <w:r w:rsidR="007B1B3F" w:rsidRPr="003C18E4">
        <w:rPr>
          <w:sz w:val="28"/>
          <w:szCs w:val="28"/>
        </w:rPr>
        <w:t>периодическом печатном издании «Вести органов местного самоуправления Чистопольского сельсовета»</w:t>
      </w:r>
      <w:r w:rsidRPr="003C18E4">
        <w:rPr>
          <w:sz w:val="28"/>
          <w:szCs w:val="28"/>
        </w:rPr>
        <w:t>, а также размещению в информационн</w:t>
      </w:r>
      <w:proofErr w:type="gramStart"/>
      <w:r w:rsidRPr="003C18E4">
        <w:rPr>
          <w:sz w:val="28"/>
          <w:szCs w:val="28"/>
        </w:rPr>
        <w:t>о-</w:t>
      </w:r>
      <w:proofErr w:type="gramEnd"/>
      <w:r w:rsidRPr="003C18E4">
        <w:rPr>
          <w:sz w:val="28"/>
          <w:szCs w:val="28"/>
        </w:rPr>
        <w:t xml:space="preserve"> телекоммуникационной    </w:t>
      </w:r>
      <w:r w:rsidRPr="003C18E4">
        <w:rPr>
          <w:spacing w:val="33"/>
          <w:sz w:val="28"/>
          <w:szCs w:val="28"/>
        </w:rPr>
        <w:t xml:space="preserve"> </w:t>
      </w:r>
      <w:r w:rsidR="00550109">
        <w:rPr>
          <w:sz w:val="28"/>
          <w:szCs w:val="28"/>
        </w:rPr>
        <w:t xml:space="preserve">сети </w:t>
      </w:r>
      <w:r w:rsidR="00165069" w:rsidRPr="003C18E4">
        <w:rPr>
          <w:sz w:val="28"/>
          <w:szCs w:val="28"/>
        </w:rPr>
        <w:t>«Интернет»</w:t>
      </w:r>
      <w:r w:rsidRPr="003C18E4">
        <w:rPr>
          <w:sz w:val="28"/>
          <w:szCs w:val="28"/>
        </w:rPr>
        <w:t xml:space="preserve"> на официальном сайте администрации </w:t>
      </w:r>
      <w:r w:rsidR="00165069" w:rsidRPr="003C18E4">
        <w:rPr>
          <w:sz w:val="28"/>
          <w:szCs w:val="28"/>
        </w:rPr>
        <w:t>Чистопольского</w:t>
      </w:r>
      <w:r w:rsidRPr="003C18E4">
        <w:rPr>
          <w:sz w:val="28"/>
          <w:szCs w:val="28"/>
        </w:rPr>
        <w:t xml:space="preserve"> сельсовета Коченевского района Новосибирской области в течение 10 рабочих дней со дня их</w:t>
      </w:r>
      <w:r w:rsidRPr="003C18E4">
        <w:rPr>
          <w:spacing w:val="-11"/>
          <w:sz w:val="28"/>
          <w:szCs w:val="28"/>
        </w:rPr>
        <w:t xml:space="preserve"> </w:t>
      </w:r>
      <w:r w:rsidRPr="003C18E4">
        <w:rPr>
          <w:sz w:val="28"/>
          <w:szCs w:val="28"/>
        </w:rPr>
        <w:t>утверждения.</w:t>
      </w:r>
    </w:p>
    <w:p w:rsidR="00DE794F" w:rsidRPr="003C18E4" w:rsidRDefault="00DE794F" w:rsidP="00DE794F">
      <w:pPr>
        <w:jc w:val="both"/>
        <w:rPr>
          <w:sz w:val="28"/>
          <w:szCs w:val="28"/>
        </w:rPr>
        <w:sectPr w:rsidR="00DE794F" w:rsidRPr="003C18E4" w:rsidSect="00DE5BE1">
          <w:pgSz w:w="11910" w:h="16840"/>
          <w:pgMar w:top="1134" w:right="851" w:bottom="1134" w:left="1701" w:header="720" w:footer="720" w:gutter="0"/>
          <w:cols w:space="720"/>
        </w:sectPr>
      </w:pPr>
    </w:p>
    <w:p w:rsidR="00DE794F" w:rsidRPr="003C18E4" w:rsidRDefault="00DE794F" w:rsidP="00DE794F">
      <w:pPr>
        <w:pStyle w:val="a9"/>
        <w:spacing w:before="74"/>
        <w:ind w:left="5134"/>
        <w:jc w:val="left"/>
        <w:rPr>
          <w:sz w:val="24"/>
          <w:szCs w:val="24"/>
        </w:rPr>
      </w:pPr>
      <w:r w:rsidRPr="003C18E4">
        <w:rPr>
          <w:sz w:val="24"/>
          <w:szCs w:val="24"/>
        </w:rPr>
        <w:lastRenderedPageBreak/>
        <w:t>Приложение</w:t>
      </w:r>
    </w:p>
    <w:p w:rsidR="00DE794F" w:rsidRPr="003C18E4" w:rsidRDefault="00DE794F" w:rsidP="00DE794F">
      <w:pPr>
        <w:pStyle w:val="a9"/>
        <w:spacing w:before="2"/>
        <w:ind w:left="5134" w:right="1010"/>
        <w:jc w:val="left"/>
        <w:rPr>
          <w:sz w:val="24"/>
          <w:szCs w:val="24"/>
        </w:rPr>
      </w:pPr>
      <w:r w:rsidRPr="003C18E4">
        <w:rPr>
          <w:sz w:val="24"/>
          <w:szCs w:val="24"/>
        </w:rPr>
        <w:t>к Порядку формирования, ведения и обязательного опубликования перечня</w:t>
      </w:r>
    </w:p>
    <w:p w:rsidR="00DE794F" w:rsidRPr="003C18E4" w:rsidRDefault="00DE794F" w:rsidP="00165069">
      <w:pPr>
        <w:pStyle w:val="a9"/>
        <w:ind w:left="5134" w:right="342"/>
        <w:jc w:val="left"/>
        <w:rPr>
          <w:sz w:val="24"/>
          <w:szCs w:val="24"/>
        </w:rPr>
      </w:pPr>
      <w:proofErr w:type="gramStart"/>
      <w:r w:rsidRPr="003C18E4">
        <w:rPr>
          <w:sz w:val="24"/>
          <w:szCs w:val="24"/>
        </w:rPr>
        <w:t xml:space="preserve">имущества, находящегося в муниципальной собственности </w:t>
      </w:r>
      <w:r w:rsidR="00165069" w:rsidRPr="003C18E4">
        <w:rPr>
          <w:sz w:val="24"/>
          <w:szCs w:val="24"/>
        </w:rPr>
        <w:t>Чистопольского</w:t>
      </w:r>
      <w:r w:rsidRPr="003C18E4">
        <w:rPr>
          <w:sz w:val="24"/>
          <w:szCs w:val="24"/>
        </w:rPr>
        <w:t xml:space="preserve"> сельсовета Коченевского района Новосибирской области,</w:t>
      </w:r>
      <w:r w:rsidR="00165069" w:rsidRPr="003C18E4">
        <w:rPr>
          <w:sz w:val="24"/>
          <w:szCs w:val="24"/>
        </w:rPr>
        <w:t xml:space="preserve"> </w:t>
      </w:r>
      <w:r w:rsidRPr="003C18E4">
        <w:rPr>
          <w:sz w:val="24"/>
          <w:szCs w:val="24"/>
        </w:rPr>
        <w:t>свободного от прав третьих лиц</w:t>
      </w:r>
      <w:r w:rsidR="00165069" w:rsidRPr="003C18E4">
        <w:rPr>
          <w:sz w:val="24"/>
          <w:szCs w:val="24"/>
        </w:rPr>
        <w:t xml:space="preserve"> </w:t>
      </w:r>
      <w:r w:rsidRPr="003C18E4">
        <w:rPr>
          <w:sz w:val="24"/>
          <w:szCs w:val="24"/>
        </w:rPr>
        <w:t>(за исключением права хозяйственного ведения, права оперативного управления, а также имущественных прав субъектов малого и</w:t>
      </w:r>
      <w:r w:rsidR="00165069" w:rsidRPr="003C18E4">
        <w:rPr>
          <w:sz w:val="24"/>
          <w:szCs w:val="24"/>
        </w:rPr>
        <w:t xml:space="preserve"> </w:t>
      </w:r>
      <w:r w:rsidRPr="003C18E4">
        <w:rPr>
          <w:sz w:val="24"/>
          <w:szCs w:val="24"/>
        </w:rPr>
        <w:t>среднего предпринимательства и физических лиц, не являющихся</w:t>
      </w:r>
      <w:proofErr w:type="gramEnd"/>
    </w:p>
    <w:p w:rsidR="00DE794F" w:rsidRPr="003C18E4" w:rsidRDefault="00DE794F" w:rsidP="00DE794F">
      <w:pPr>
        <w:pStyle w:val="a9"/>
        <w:spacing w:before="2"/>
        <w:ind w:left="5134" w:right="693"/>
        <w:jc w:val="left"/>
        <w:rPr>
          <w:sz w:val="24"/>
          <w:szCs w:val="24"/>
        </w:rPr>
      </w:pPr>
      <w:r w:rsidRPr="003C18E4">
        <w:rPr>
          <w:sz w:val="24"/>
          <w:szCs w:val="24"/>
        </w:rPr>
        <w:t xml:space="preserve">индивидуальными предпринимателями и </w:t>
      </w:r>
      <w:proofErr w:type="gramStart"/>
      <w:r w:rsidRPr="003C18E4">
        <w:rPr>
          <w:sz w:val="24"/>
          <w:szCs w:val="24"/>
        </w:rPr>
        <w:t>применяющих</w:t>
      </w:r>
      <w:proofErr w:type="gramEnd"/>
      <w:r w:rsidRPr="003C18E4">
        <w:rPr>
          <w:sz w:val="24"/>
          <w:szCs w:val="24"/>
        </w:rPr>
        <w:t xml:space="preserve"> специальный налоговый режим «Налог на профессиональный доход»)</w:t>
      </w:r>
    </w:p>
    <w:p w:rsidR="00DE794F" w:rsidRPr="003C18E4" w:rsidRDefault="00DE794F" w:rsidP="00DE794F">
      <w:pPr>
        <w:pStyle w:val="a9"/>
        <w:ind w:left="0"/>
        <w:jc w:val="left"/>
      </w:pPr>
    </w:p>
    <w:p w:rsidR="00DE794F" w:rsidRPr="003C18E4" w:rsidRDefault="00DE794F" w:rsidP="00DE794F">
      <w:pPr>
        <w:pStyle w:val="a9"/>
        <w:spacing w:line="322" w:lineRule="exact"/>
        <w:ind w:left="361" w:right="455"/>
        <w:jc w:val="center"/>
      </w:pPr>
      <w:bookmarkStart w:id="4" w:name="_bookmark3"/>
      <w:bookmarkEnd w:id="4"/>
      <w:r w:rsidRPr="003C18E4">
        <w:t>ПЕРЕЧЕНЬ</w:t>
      </w:r>
    </w:p>
    <w:p w:rsidR="00DE794F" w:rsidRPr="003C18E4" w:rsidRDefault="00DE794F" w:rsidP="00DE794F">
      <w:pPr>
        <w:pStyle w:val="a9"/>
        <w:ind w:left="361" w:right="457"/>
        <w:jc w:val="center"/>
      </w:pPr>
      <w:proofErr w:type="gramStart"/>
      <w:r w:rsidRPr="003C18E4">
        <w:t xml:space="preserve">имущества, находящегося в собственности </w:t>
      </w:r>
      <w:r w:rsidR="00165069" w:rsidRPr="003C18E4">
        <w:t>Чистопольского</w:t>
      </w:r>
      <w:r w:rsidRPr="003C18E4">
        <w:t xml:space="preserve"> сельсовета Коченевского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</w:t>
      </w:r>
      <w:proofErr w:type="gramEnd"/>
    </w:p>
    <w:p w:rsidR="00DE794F" w:rsidRPr="003C18E4" w:rsidRDefault="00DE794F" w:rsidP="007B1B3F">
      <w:pPr>
        <w:pStyle w:val="a9"/>
        <w:spacing w:line="321" w:lineRule="exact"/>
        <w:ind w:left="361" w:right="457"/>
        <w:jc w:val="center"/>
      </w:pPr>
      <w:r w:rsidRPr="003C18E4">
        <w:t>прав субъектов малого и среднего предпринимательства и физических лиц, не</w:t>
      </w:r>
      <w:r w:rsidR="007B1B3F" w:rsidRPr="003C18E4">
        <w:t xml:space="preserve"> </w:t>
      </w:r>
      <w:r w:rsidRPr="003C18E4">
        <w:t>являющихся индивидуальными предпринимателями и применяющих специальный налоговый режим «Налог на профессиональный доход»)</w:t>
      </w:r>
    </w:p>
    <w:p w:rsidR="00DB4689" w:rsidRPr="003C18E4" w:rsidRDefault="00DB4689" w:rsidP="00DE794F">
      <w:pPr>
        <w:pStyle w:val="a9"/>
        <w:spacing w:line="242" w:lineRule="auto"/>
        <w:ind w:left="361" w:right="464"/>
        <w:jc w:val="center"/>
      </w:pPr>
    </w:p>
    <w:tbl>
      <w:tblPr>
        <w:tblStyle w:val="TableNormal"/>
        <w:tblW w:w="10549" w:type="dxa"/>
        <w:tblInd w:w="-10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4"/>
        <w:gridCol w:w="1847"/>
        <w:gridCol w:w="2126"/>
        <w:gridCol w:w="1135"/>
        <w:gridCol w:w="1699"/>
        <w:gridCol w:w="1559"/>
        <w:gridCol w:w="1559"/>
      </w:tblGrid>
      <w:tr w:rsidR="00DB4689" w:rsidRPr="00DB4689" w:rsidTr="00DB4689">
        <w:trPr>
          <w:trHeight w:val="1583"/>
        </w:trPr>
        <w:tc>
          <w:tcPr>
            <w:tcW w:w="624" w:type="dxa"/>
          </w:tcPr>
          <w:p w:rsidR="00DB4689" w:rsidRPr="00DB4689" w:rsidRDefault="00DB4689" w:rsidP="00DB4689">
            <w:pPr>
              <w:spacing w:before="102"/>
              <w:ind w:left="10"/>
              <w:jc w:val="center"/>
              <w:rPr>
                <w:sz w:val="28"/>
                <w:szCs w:val="28"/>
                <w:lang w:eastAsia="en-US"/>
              </w:rPr>
            </w:pPr>
            <w:r w:rsidRPr="00DB4689">
              <w:rPr>
                <w:w w:val="99"/>
                <w:sz w:val="28"/>
                <w:szCs w:val="28"/>
                <w:lang w:eastAsia="en-US"/>
              </w:rPr>
              <w:t>N</w:t>
            </w:r>
          </w:p>
          <w:p w:rsidR="00DB4689" w:rsidRPr="00DB4689" w:rsidRDefault="00DB4689" w:rsidP="00DB4689">
            <w:pPr>
              <w:ind w:left="128" w:right="121"/>
              <w:jc w:val="center"/>
              <w:rPr>
                <w:sz w:val="28"/>
                <w:szCs w:val="28"/>
                <w:lang w:eastAsia="en-US"/>
              </w:rPr>
            </w:pPr>
            <w:r w:rsidRPr="00DB4689">
              <w:rPr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1847" w:type="dxa"/>
          </w:tcPr>
          <w:p w:rsidR="00DB4689" w:rsidRPr="00DB4689" w:rsidRDefault="00DB4689" w:rsidP="00DB4689">
            <w:pPr>
              <w:spacing w:before="102"/>
              <w:ind w:left="77" w:right="64" w:firstLine="1"/>
              <w:jc w:val="center"/>
              <w:rPr>
                <w:sz w:val="28"/>
                <w:szCs w:val="28"/>
                <w:lang w:val="ru-RU" w:eastAsia="en-US"/>
              </w:rPr>
            </w:pPr>
            <w:r w:rsidRPr="00DB4689">
              <w:rPr>
                <w:sz w:val="28"/>
                <w:szCs w:val="28"/>
                <w:lang w:val="ru-RU" w:eastAsia="en-US"/>
              </w:rPr>
              <w:t xml:space="preserve">Наименование имущества и </w:t>
            </w:r>
            <w:r w:rsidRPr="00DB4689">
              <w:rPr>
                <w:spacing w:val="-6"/>
                <w:sz w:val="28"/>
                <w:szCs w:val="28"/>
                <w:lang w:val="ru-RU" w:eastAsia="en-US"/>
              </w:rPr>
              <w:t xml:space="preserve">его </w:t>
            </w:r>
            <w:r w:rsidRPr="00DB4689">
              <w:rPr>
                <w:sz w:val="28"/>
                <w:szCs w:val="28"/>
                <w:lang w:val="ru-RU" w:eastAsia="en-US"/>
              </w:rPr>
              <w:t>характеристики</w:t>
            </w:r>
          </w:p>
        </w:tc>
        <w:tc>
          <w:tcPr>
            <w:tcW w:w="2126" w:type="dxa"/>
          </w:tcPr>
          <w:p w:rsidR="00DB4689" w:rsidRPr="00DB4689" w:rsidRDefault="00DB4689" w:rsidP="00DB4689">
            <w:pPr>
              <w:spacing w:before="102"/>
              <w:ind w:left="137" w:right="123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DB4689">
              <w:rPr>
                <w:sz w:val="28"/>
                <w:szCs w:val="28"/>
                <w:lang w:eastAsia="en-US"/>
              </w:rPr>
              <w:t>Адрес</w:t>
            </w:r>
            <w:proofErr w:type="spellEnd"/>
            <w:r w:rsidRPr="00DB4689">
              <w:rPr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DB4689">
              <w:rPr>
                <w:sz w:val="28"/>
                <w:szCs w:val="28"/>
                <w:lang w:eastAsia="en-US"/>
              </w:rPr>
              <w:t>местоположение</w:t>
            </w:r>
            <w:proofErr w:type="spellEnd"/>
            <w:r w:rsidRPr="00DB4689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DB4689">
              <w:rPr>
                <w:sz w:val="28"/>
                <w:szCs w:val="28"/>
                <w:lang w:eastAsia="en-US"/>
              </w:rPr>
              <w:t>местонахождение</w:t>
            </w:r>
            <w:proofErr w:type="spellEnd"/>
            <w:r w:rsidRPr="00DB468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B4689">
              <w:rPr>
                <w:sz w:val="28"/>
                <w:szCs w:val="28"/>
                <w:lang w:eastAsia="en-US"/>
              </w:rPr>
              <w:t>имущества</w:t>
            </w:r>
            <w:proofErr w:type="spellEnd"/>
            <w:r w:rsidRPr="00DB4689"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35" w:type="dxa"/>
          </w:tcPr>
          <w:p w:rsidR="00DB4689" w:rsidRPr="00DB4689" w:rsidRDefault="00DB4689" w:rsidP="00DB4689">
            <w:pPr>
              <w:spacing w:before="102"/>
              <w:ind w:left="122" w:right="109" w:firstLine="1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DB4689">
              <w:rPr>
                <w:sz w:val="28"/>
                <w:szCs w:val="28"/>
                <w:lang w:eastAsia="en-US"/>
              </w:rPr>
              <w:t>Общая</w:t>
            </w:r>
            <w:proofErr w:type="spellEnd"/>
            <w:r w:rsidRPr="00DB468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B4689">
              <w:rPr>
                <w:sz w:val="28"/>
                <w:szCs w:val="28"/>
                <w:lang w:eastAsia="en-US"/>
              </w:rPr>
              <w:t>площадь</w:t>
            </w:r>
            <w:proofErr w:type="spellEnd"/>
            <w:r w:rsidRPr="00DB4689">
              <w:rPr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DB4689">
              <w:rPr>
                <w:sz w:val="28"/>
                <w:szCs w:val="28"/>
                <w:lang w:eastAsia="en-US"/>
              </w:rPr>
              <w:t>кв.м</w:t>
            </w:r>
            <w:proofErr w:type="spellEnd"/>
            <w:r w:rsidRPr="00DB4689"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699" w:type="dxa"/>
          </w:tcPr>
          <w:p w:rsidR="00DB4689" w:rsidRPr="00DB4689" w:rsidRDefault="00DB4689" w:rsidP="00DB4689">
            <w:pPr>
              <w:spacing w:before="102"/>
              <w:ind w:left="137" w:right="118" w:hanging="3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DB4689">
              <w:rPr>
                <w:sz w:val="28"/>
                <w:szCs w:val="28"/>
                <w:lang w:eastAsia="en-US"/>
              </w:rPr>
              <w:t>Кадастровый</w:t>
            </w:r>
            <w:proofErr w:type="spellEnd"/>
            <w:r w:rsidRPr="00DB468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B4689">
              <w:rPr>
                <w:sz w:val="28"/>
                <w:szCs w:val="28"/>
                <w:lang w:eastAsia="en-US"/>
              </w:rPr>
              <w:t>или</w:t>
            </w:r>
            <w:proofErr w:type="spellEnd"/>
            <w:r w:rsidRPr="00DB468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B4689">
              <w:rPr>
                <w:spacing w:val="-4"/>
                <w:sz w:val="28"/>
                <w:szCs w:val="28"/>
                <w:lang w:eastAsia="en-US"/>
              </w:rPr>
              <w:t>условный</w:t>
            </w:r>
            <w:proofErr w:type="spellEnd"/>
            <w:r w:rsidRPr="00DB4689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B4689">
              <w:rPr>
                <w:sz w:val="28"/>
                <w:szCs w:val="28"/>
                <w:lang w:eastAsia="en-US"/>
              </w:rPr>
              <w:t>номер</w:t>
            </w:r>
            <w:proofErr w:type="spellEnd"/>
          </w:p>
        </w:tc>
        <w:tc>
          <w:tcPr>
            <w:tcW w:w="1559" w:type="dxa"/>
          </w:tcPr>
          <w:p w:rsidR="00DB4689" w:rsidRPr="00DB4689" w:rsidRDefault="00DB4689" w:rsidP="00DB4689">
            <w:pPr>
              <w:spacing w:before="102"/>
              <w:ind w:left="147" w:right="126" w:hanging="4"/>
              <w:jc w:val="center"/>
              <w:rPr>
                <w:sz w:val="28"/>
                <w:szCs w:val="28"/>
                <w:lang w:val="ru-RU" w:eastAsia="en-US"/>
              </w:rPr>
            </w:pPr>
            <w:r w:rsidRPr="00DB4689">
              <w:rPr>
                <w:sz w:val="28"/>
                <w:szCs w:val="28"/>
                <w:lang w:val="ru-RU" w:eastAsia="en-US"/>
              </w:rPr>
              <w:t>Вид имущества (движимое, недвижимое имущество)</w:t>
            </w:r>
          </w:p>
        </w:tc>
        <w:tc>
          <w:tcPr>
            <w:tcW w:w="1559" w:type="dxa"/>
          </w:tcPr>
          <w:p w:rsidR="00DB4689" w:rsidRPr="00DB4689" w:rsidRDefault="00DB4689" w:rsidP="00DB4689">
            <w:pPr>
              <w:spacing w:before="102"/>
              <w:ind w:left="206" w:right="167" w:firstLine="156"/>
              <w:rPr>
                <w:sz w:val="28"/>
                <w:szCs w:val="28"/>
                <w:lang w:eastAsia="en-US"/>
              </w:rPr>
            </w:pPr>
            <w:proofErr w:type="spellStart"/>
            <w:r w:rsidRPr="00DB4689">
              <w:rPr>
                <w:sz w:val="28"/>
                <w:szCs w:val="28"/>
                <w:lang w:eastAsia="en-US"/>
              </w:rPr>
              <w:t>Целевое</w:t>
            </w:r>
            <w:proofErr w:type="spellEnd"/>
            <w:r w:rsidRPr="00DB468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B4689">
              <w:rPr>
                <w:sz w:val="28"/>
                <w:szCs w:val="28"/>
                <w:lang w:eastAsia="en-US"/>
              </w:rPr>
              <w:t>назначение</w:t>
            </w:r>
            <w:proofErr w:type="spellEnd"/>
            <w:r w:rsidRPr="00DB468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B4689">
              <w:rPr>
                <w:sz w:val="28"/>
                <w:szCs w:val="28"/>
                <w:lang w:eastAsia="en-US"/>
              </w:rPr>
              <w:t>имущества</w:t>
            </w:r>
            <w:proofErr w:type="spellEnd"/>
          </w:p>
        </w:tc>
      </w:tr>
      <w:tr w:rsidR="00DB4689" w:rsidRPr="00DB4689" w:rsidTr="00DB4689">
        <w:trPr>
          <w:trHeight w:val="525"/>
        </w:trPr>
        <w:tc>
          <w:tcPr>
            <w:tcW w:w="624" w:type="dxa"/>
          </w:tcPr>
          <w:p w:rsidR="00DB4689" w:rsidRPr="00DB4689" w:rsidRDefault="00DB4689" w:rsidP="00DB4689">
            <w:pPr>
              <w:spacing w:before="103"/>
              <w:ind w:left="10"/>
              <w:jc w:val="center"/>
              <w:rPr>
                <w:sz w:val="28"/>
                <w:szCs w:val="28"/>
                <w:lang w:eastAsia="en-US"/>
              </w:rPr>
            </w:pPr>
            <w:r w:rsidRPr="00DB468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7" w:type="dxa"/>
          </w:tcPr>
          <w:p w:rsidR="00DB4689" w:rsidRPr="00DB4689" w:rsidRDefault="00DB4689" w:rsidP="00DB4689">
            <w:pPr>
              <w:spacing w:before="103"/>
              <w:ind w:left="12"/>
              <w:jc w:val="center"/>
              <w:rPr>
                <w:sz w:val="28"/>
                <w:szCs w:val="28"/>
                <w:lang w:eastAsia="en-US"/>
              </w:rPr>
            </w:pPr>
            <w:r w:rsidRPr="00DB468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26" w:type="dxa"/>
          </w:tcPr>
          <w:p w:rsidR="00DB4689" w:rsidRPr="00DB4689" w:rsidRDefault="00DB4689" w:rsidP="00DB4689">
            <w:pPr>
              <w:spacing w:before="103"/>
              <w:ind w:left="15"/>
              <w:jc w:val="center"/>
              <w:rPr>
                <w:sz w:val="28"/>
                <w:szCs w:val="28"/>
                <w:lang w:eastAsia="en-US"/>
              </w:rPr>
            </w:pPr>
            <w:r w:rsidRPr="00DB4689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5" w:type="dxa"/>
          </w:tcPr>
          <w:p w:rsidR="00DB4689" w:rsidRPr="00DB4689" w:rsidRDefault="00DB4689" w:rsidP="00DB4689">
            <w:pPr>
              <w:spacing w:before="103"/>
              <w:ind w:left="14"/>
              <w:jc w:val="center"/>
              <w:rPr>
                <w:sz w:val="28"/>
                <w:szCs w:val="28"/>
                <w:lang w:eastAsia="en-US"/>
              </w:rPr>
            </w:pPr>
            <w:r w:rsidRPr="00DB4689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699" w:type="dxa"/>
          </w:tcPr>
          <w:p w:rsidR="00DB4689" w:rsidRPr="00DB4689" w:rsidRDefault="00DB4689" w:rsidP="00DB4689">
            <w:pPr>
              <w:spacing w:before="103"/>
              <w:ind w:left="17"/>
              <w:jc w:val="center"/>
              <w:rPr>
                <w:sz w:val="28"/>
                <w:szCs w:val="28"/>
                <w:lang w:eastAsia="en-US"/>
              </w:rPr>
            </w:pPr>
            <w:r w:rsidRPr="00DB4689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</w:tcPr>
          <w:p w:rsidR="00DB4689" w:rsidRPr="00DB4689" w:rsidRDefault="00DB4689" w:rsidP="00DB4689">
            <w:pPr>
              <w:spacing w:before="103"/>
              <w:ind w:left="19"/>
              <w:jc w:val="center"/>
              <w:rPr>
                <w:sz w:val="28"/>
                <w:szCs w:val="28"/>
                <w:lang w:eastAsia="en-US"/>
              </w:rPr>
            </w:pPr>
            <w:r w:rsidRPr="00DB4689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59" w:type="dxa"/>
          </w:tcPr>
          <w:p w:rsidR="00DB4689" w:rsidRPr="00DB4689" w:rsidRDefault="00DB4689" w:rsidP="00DB4689">
            <w:pPr>
              <w:spacing w:before="103"/>
              <w:ind w:left="22"/>
              <w:jc w:val="center"/>
              <w:rPr>
                <w:sz w:val="28"/>
                <w:szCs w:val="28"/>
                <w:lang w:eastAsia="en-US"/>
              </w:rPr>
            </w:pPr>
            <w:r w:rsidRPr="00DB4689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DB4689" w:rsidRPr="00DB4689" w:rsidTr="00DB4689">
        <w:trPr>
          <w:trHeight w:val="528"/>
        </w:trPr>
        <w:tc>
          <w:tcPr>
            <w:tcW w:w="624" w:type="dxa"/>
          </w:tcPr>
          <w:p w:rsidR="00DB4689" w:rsidRPr="00DB4689" w:rsidRDefault="00DB4689" w:rsidP="00DB468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47" w:type="dxa"/>
          </w:tcPr>
          <w:p w:rsidR="00DB4689" w:rsidRPr="00DB4689" w:rsidRDefault="00DB4689" w:rsidP="00DB468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DB4689" w:rsidRPr="00DB4689" w:rsidRDefault="00DB4689" w:rsidP="00DB468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</w:tcPr>
          <w:p w:rsidR="00DB4689" w:rsidRPr="00DB4689" w:rsidRDefault="00DB4689" w:rsidP="00DB468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99" w:type="dxa"/>
          </w:tcPr>
          <w:p w:rsidR="00DB4689" w:rsidRPr="00DB4689" w:rsidRDefault="00DB4689" w:rsidP="00DB468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DB4689" w:rsidRPr="00DB4689" w:rsidRDefault="00DB4689" w:rsidP="00DB468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DB4689" w:rsidRPr="00DB4689" w:rsidRDefault="00DB4689" w:rsidP="00DB4689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DE794F" w:rsidRPr="003C18E4" w:rsidRDefault="00DE794F" w:rsidP="00DB468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3C18E4" w:rsidRPr="003C18E4" w:rsidRDefault="003C18E4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sectPr w:rsidR="003C18E4" w:rsidRPr="003C18E4" w:rsidSect="00DE794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6FA" w:rsidRDefault="001A56FA" w:rsidP="003A629E">
      <w:r>
        <w:separator/>
      </w:r>
    </w:p>
  </w:endnote>
  <w:endnote w:type="continuationSeparator" w:id="0">
    <w:p w:rsidR="001A56FA" w:rsidRDefault="001A56FA" w:rsidP="003A6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6FA" w:rsidRDefault="001A56FA" w:rsidP="003A629E">
      <w:r>
        <w:separator/>
      </w:r>
    </w:p>
  </w:footnote>
  <w:footnote w:type="continuationSeparator" w:id="0">
    <w:p w:rsidR="001A56FA" w:rsidRDefault="001A56FA" w:rsidP="003A62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F620A2C"/>
    <w:lvl w:ilvl="0">
      <w:numFmt w:val="bullet"/>
      <w:lvlText w:val="*"/>
      <w:lvlJc w:val="left"/>
    </w:lvl>
  </w:abstractNum>
  <w:abstractNum w:abstractNumId="1">
    <w:nsid w:val="022F7A20"/>
    <w:multiLevelType w:val="hybridMultilevel"/>
    <w:tmpl w:val="BA6C7186"/>
    <w:lvl w:ilvl="0" w:tplc="7A4C26C0">
      <w:start w:val="1"/>
      <w:numFmt w:val="decimal"/>
      <w:lvlText w:val="%1."/>
      <w:lvlJc w:val="left"/>
      <w:pPr>
        <w:ind w:left="738" w:hanging="559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92B49602">
      <w:start w:val="1"/>
      <w:numFmt w:val="upperRoman"/>
      <w:lvlText w:val="%2."/>
      <w:lvlJc w:val="left"/>
      <w:pPr>
        <w:ind w:left="4564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CD88A0A">
      <w:numFmt w:val="bullet"/>
      <w:lvlText w:val="•"/>
      <w:lvlJc w:val="left"/>
      <w:pPr>
        <w:ind w:left="5251" w:hanging="233"/>
      </w:pPr>
      <w:rPr>
        <w:rFonts w:hint="default"/>
        <w:lang w:val="ru-RU" w:eastAsia="en-US" w:bidi="ar-SA"/>
      </w:rPr>
    </w:lvl>
    <w:lvl w:ilvl="3" w:tplc="1466E1D2">
      <w:numFmt w:val="bullet"/>
      <w:lvlText w:val="•"/>
      <w:lvlJc w:val="left"/>
      <w:pPr>
        <w:ind w:left="5943" w:hanging="233"/>
      </w:pPr>
      <w:rPr>
        <w:rFonts w:hint="default"/>
        <w:lang w:val="ru-RU" w:eastAsia="en-US" w:bidi="ar-SA"/>
      </w:rPr>
    </w:lvl>
    <w:lvl w:ilvl="4" w:tplc="DA30136C">
      <w:numFmt w:val="bullet"/>
      <w:lvlText w:val="•"/>
      <w:lvlJc w:val="left"/>
      <w:pPr>
        <w:ind w:left="6634" w:hanging="233"/>
      </w:pPr>
      <w:rPr>
        <w:rFonts w:hint="default"/>
        <w:lang w:val="ru-RU" w:eastAsia="en-US" w:bidi="ar-SA"/>
      </w:rPr>
    </w:lvl>
    <w:lvl w:ilvl="5" w:tplc="6D666DCC">
      <w:numFmt w:val="bullet"/>
      <w:lvlText w:val="•"/>
      <w:lvlJc w:val="left"/>
      <w:pPr>
        <w:ind w:left="7326" w:hanging="233"/>
      </w:pPr>
      <w:rPr>
        <w:rFonts w:hint="default"/>
        <w:lang w:val="ru-RU" w:eastAsia="en-US" w:bidi="ar-SA"/>
      </w:rPr>
    </w:lvl>
    <w:lvl w:ilvl="6" w:tplc="C2F274C8">
      <w:numFmt w:val="bullet"/>
      <w:lvlText w:val="•"/>
      <w:lvlJc w:val="left"/>
      <w:pPr>
        <w:ind w:left="8017" w:hanging="233"/>
      </w:pPr>
      <w:rPr>
        <w:rFonts w:hint="default"/>
        <w:lang w:val="ru-RU" w:eastAsia="en-US" w:bidi="ar-SA"/>
      </w:rPr>
    </w:lvl>
    <w:lvl w:ilvl="7" w:tplc="B3C87EAA">
      <w:numFmt w:val="bullet"/>
      <w:lvlText w:val="•"/>
      <w:lvlJc w:val="left"/>
      <w:pPr>
        <w:ind w:left="8709" w:hanging="233"/>
      </w:pPr>
      <w:rPr>
        <w:rFonts w:hint="default"/>
        <w:lang w:val="ru-RU" w:eastAsia="en-US" w:bidi="ar-SA"/>
      </w:rPr>
    </w:lvl>
    <w:lvl w:ilvl="8" w:tplc="DC6A7344">
      <w:numFmt w:val="bullet"/>
      <w:lvlText w:val="•"/>
      <w:lvlJc w:val="left"/>
      <w:pPr>
        <w:ind w:left="9400" w:hanging="233"/>
      </w:pPr>
      <w:rPr>
        <w:rFonts w:hint="default"/>
        <w:lang w:val="ru-RU" w:eastAsia="en-US" w:bidi="ar-SA"/>
      </w:rPr>
    </w:lvl>
  </w:abstractNum>
  <w:abstractNum w:abstractNumId="2">
    <w:nsid w:val="0781074A"/>
    <w:multiLevelType w:val="singleLevel"/>
    <w:tmpl w:val="BF164CDA"/>
    <w:lvl w:ilvl="0">
      <w:start w:val="15"/>
      <w:numFmt w:val="decimal"/>
      <w:lvlText w:val="2.2.%1."/>
      <w:legacy w:legacy="1" w:legacySpace="0" w:legacyIndent="941"/>
      <w:lvlJc w:val="left"/>
      <w:rPr>
        <w:rFonts w:ascii="Times New Roman" w:hAnsi="Times New Roman" w:cs="Times New Roman" w:hint="default"/>
      </w:rPr>
    </w:lvl>
  </w:abstractNum>
  <w:abstractNum w:abstractNumId="3">
    <w:nsid w:val="0D8F50FA"/>
    <w:multiLevelType w:val="hybridMultilevel"/>
    <w:tmpl w:val="A1281E18"/>
    <w:lvl w:ilvl="0" w:tplc="A1387A3A">
      <w:start w:val="1"/>
      <w:numFmt w:val="decimal"/>
      <w:lvlText w:val="%1."/>
      <w:lvlJc w:val="left"/>
      <w:pPr>
        <w:ind w:left="73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4">
    <w:nsid w:val="124233FB"/>
    <w:multiLevelType w:val="hybridMultilevel"/>
    <w:tmpl w:val="B42437A4"/>
    <w:lvl w:ilvl="0" w:tplc="D83AD488">
      <w:start w:val="1"/>
      <w:numFmt w:val="decimal"/>
      <w:lvlText w:val="%1."/>
      <w:lvlJc w:val="left"/>
      <w:pPr>
        <w:ind w:left="738" w:hanging="444"/>
      </w:pPr>
      <w:rPr>
        <w:rFonts w:hint="default"/>
        <w:w w:val="100"/>
        <w:lang w:val="ru-RU" w:eastAsia="en-US" w:bidi="ar-SA"/>
      </w:rPr>
    </w:lvl>
    <w:lvl w:ilvl="1" w:tplc="2440087C">
      <w:numFmt w:val="bullet"/>
      <w:lvlText w:val="•"/>
      <w:lvlJc w:val="left"/>
      <w:pPr>
        <w:ind w:left="1744" w:hanging="444"/>
      </w:pPr>
      <w:rPr>
        <w:rFonts w:hint="default"/>
        <w:lang w:val="ru-RU" w:eastAsia="en-US" w:bidi="ar-SA"/>
      </w:rPr>
    </w:lvl>
    <w:lvl w:ilvl="2" w:tplc="E3F8542A">
      <w:numFmt w:val="bullet"/>
      <w:lvlText w:val="•"/>
      <w:lvlJc w:val="left"/>
      <w:pPr>
        <w:ind w:left="2748" w:hanging="444"/>
      </w:pPr>
      <w:rPr>
        <w:rFonts w:hint="default"/>
        <w:lang w:val="ru-RU" w:eastAsia="en-US" w:bidi="ar-SA"/>
      </w:rPr>
    </w:lvl>
    <w:lvl w:ilvl="3" w:tplc="43429D22">
      <w:numFmt w:val="bullet"/>
      <w:lvlText w:val="•"/>
      <w:lvlJc w:val="left"/>
      <w:pPr>
        <w:ind w:left="3753" w:hanging="444"/>
      </w:pPr>
      <w:rPr>
        <w:rFonts w:hint="default"/>
        <w:lang w:val="ru-RU" w:eastAsia="en-US" w:bidi="ar-SA"/>
      </w:rPr>
    </w:lvl>
    <w:lvl w:ilvl="4" w:tplc="A8D69E0C">
      <w:numFmt w:val="bullet"/>
      <w:lvlText w:val="•"/>
      <w:lvlJc w:val="left"/>
      <w:pPr>
        <w:ind w:left="4757" w:hanging="444"/>
      </w:pPr>
      <w:rPr>
        <w:rFonts w:hint="default"/>
        <w:lang w:val="ru-RU" w:eastAsia="en-US" w:bidi="ar-SA"/>
      </w:rPr>
    </w:lvl>
    <w:lvl w:ilvl="5" w:tplc="D4A8A7A2">
      <w:numFmt w:val="bullet"/>
      <w:lvlText w:val="•"/>
      <w:lvlJc w:val="left"/>
      <w:pPr>
        <w:ind w:left="5762" w:hanging="444"/>
      </w:pPr>
      <w:rPr>
        <w:rFonts w:hint="default"/>
        <w:lang w:val="ru-RU" w:eastAsia="en-US" w:bidi="ar-SA"/>
      </w:rPr>
    </w:lvl>
    <w:lvl w:ilvl="6" w:tplc="695EBA0C">
      <w:numFmt w:val="bullet"/>
      <w:lvlText w:val="•"/>
      <w:lvlJc w:val="left"/>
      <w:pPr>
        <w:ind w:left="6766" w:hanging="444"/>
      </w:pPr>
      <w:rPr>
        <w:rFonts w:hint="default"/>
        <w:lang w:val="ru-RU" w:eastAsia="en-US" w:bidi="ar-SA"/>
      </w:rPr>
    </w:lvl>
    <w:lvl w:ilvl="7" w:tplc="DE981612">
      <w:numFmt w:val="bullet"/>
      <w:lvlText w:val="•"/>
      <w:lvlJc w:val="left"/>
      <w:pPr>
        <w:ind w:left="7770" w:hanging="444"/>
      </w:pPr>
      <w:rPr>
        <w:rFonts w:hint="default"/>
        <w:lang w:val="ru-RU" w:eastAsia="en-US" w:bidi="ar-SA"/>
      </w:rPr>
    </w:lvl>
    <w:lvl w:ilvl="8" w:tplc="11C043A8">
      <w:numFmt w:val="bullet"/>
      <w:lvlText w:val="•"/>
      <w:lvlJc w:val="left"/>
      <w:pPr>
        <w:ind w:left="8775" w:hanging="444"/>
      </w:pPr>
      <w:rPr>
        <w:rFonts w:hint="default"/>
        <w:lang w:val="ru-RU" w:eastAsia="en-US" w:bidi="ar-SA"/>
      </w:rPr>
    </w:lvl>
  </w:abstractNum>
  <w:abstractNum w:abstractNumId="5">
    <w:nsid w:val="13EE40E9"/>
    <w:multiLevelType w:val="singleLevel"/>
    <w:tmpl w:val="CAE2C5C0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>
    <w:nsid w:val="14843A40"/>
    <w:multiLevelType w:val="hybridMultilevel"/>
    <w:tmpl w:val="EFC62CF0"/>
    <w:lvl w:ilvl="0" w:tplc="4006849A">
      <w:numFmt w:val="bullet"/>
      <w:lvlText w:val="-"/>
      <w:lvlJc w:val="left"/>
      <w:pPr>
        <w:ind w:left="144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F62154">
      <w:numFmt w:val="bullet"/>
      <w:lvlText w:val="•"/>
      <w:lvlJc w:val="left"/>
      <w:pPr>
        <w:ind w:left="2374" w:hanging="164"/>
      </w:pPr>
      <w:rPr>
        <w:rFonts w:hint="default"/>
        <w:lang w:val="ru-RU" w:eastAsia="en-US" w:bidi="ar-SA"/>
      </w:rPr>
    </w:lvl>
    <w:lvl w:ilvl="2" w:tplc="E83A77FC">
      <w:numFmt w:val="bullet"/>
      <w:lvlText w:val="•"/>
      <w:lvlJc w:val="left"/>
      <w:pPr>
        <w:ind w:left="3308" w:hanging="164"/>
      </w:pPr>
      <w:rPr>
        <w:rFonts w:hint="default"/>
        <w:lang w:val="ru-RU" w:eastAsia="en-US" w:bidi="ar-SA"/>
      </w:rPr>
    </w:lvl>
    <w:lvl w:ilvl="3" w:tplc="5CF0EA46">
      <w:numFmt w:val="bullet"/>
      <w:lvlText w:val="•"/>
      <w:lvlJc w:val="left"/>
      <w:pPr>
        <w:ind w:left="4243" w:hanging="164"/>
      </w:pPr>
      <w:rPr>
        <w:rFonts w:hint="default"/>
        <w:lang w:val="ru-RU" w:eastAsia="en-US" w:bidi="ar-SA"/>
      </w:rPr>
    </w:lvl>
    <w:lvl w:ilvl="4" w:tplc="1BCE1EFC">
      <w:numFmt w:val="bullet"/>
      <w:lvlText w:val="•"/>
      <w:lvlJc w:val="left"/>
      <w:pPr>
        <w:ind w:left="5177" w:hanging="164"/>
      </w:pPr>
      <w:rPr>
        <w:rFonts w:hint="default"/>
        <w:lang w:val="ru-RU" w:eastAsia="en-US" w:bidi="ar-SA"/>
      </w:rPr>
    </w:lvl>
    <w:lvl w:ilvl="5" w:tplc="085284AE">
      <w:numFmt w:val="bullet"/>
      <w:lvlText w:val="•"/>
      <w:lvlJc w:val="left"/>
      <w:pPr>
        <w:ind w:left="6112" w:hanging="164"/>
      </w:pPr>
      <w:rPr>
        <w:rFonts w:hint="default"/>
        <w:lang w:val="ru-RU" w:eastAsia="en-US" w:bidi="ar-SA"/>
      </w:rPr>
    </w:lvl>
    <w:lvl w:ilvl="6" w:tplc="7B5635A6">
      <w:numFmt w:val="bullet"/>
      <w:lvlText w:val="•"/>
      <w:lvlJc w:val="left"/>
      <w:pPr>
        <w:ind w:left="7046" w:hanging="164"/>
      </w:pPr>
      <w:rPr>
        <w:rFonts w:hint="default"/>
        <w:lang w:val="ru-RU" w:eastAsia="en-US" w:bidi="ar-SA"/>
      </w:rPr>
    </w:lvl>
    <w:lvl w:ilvl="7" w:tplc="8598BB82">
      <w:numFmt w:val="bullet"/>
      <w:lvlText w:val="•"/>
      <w:lvlJc w:val="left"/>
      <w:pPr>
        <w:ind w:left="7980" w:hanging="164"/>
      </w:pPr>
      <w:rPr>
        <w:rFonts w:hint="default"/>
        <w:lang w:val="ru-RU" w:eastAsia="en-US" w:bidi="ar-SA"/>
      </w:rPr>
    </w:lvl>
    <w:lvl w:ilvl="8" w:tplc="E8FEFEF6">
      <w:numFmt w:val="bullet"/>
      <w:lvlText w:val="•"/>
      <w:lvlJc w:val="left"/>
      <w:pPr>
        <w:ind w:left="8915" w:hanging="164"/>
      </w:pPr>
      <w:rPr>
        <w:rFonts w:hint="default"/>
        <w:lang w:val="ru-RU" w:eastAsia="en-US" w:bidi="ar-SA"/>
      </w:rPr>
    </w:lvl>
  </w:abstractNum>
  <w:abstractNum w:abstractNumId="7">
    <w:nsid w:val="16F31807"/>
    <w:multiLevelType w:val="singleLevel"/>
    <w:tmpl w:val="E9ECA09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8">
    <w:nsid w:val="1E777681"/>
    <w:multiLevelType w:val="singleLevel"/>
    <w:tmpl w:val="BCA47768"/>
    <w:lvl w:ilvl="0">
      <w:start w:val="2006"/>
      <w:numFmt w:val="decimal"/>
      <w:lvlText w:val="26.07.%1"/>
      <w:legacy w:legacy="1" w:legacySpace="0" w:legacyIndent="1402"/>
      <w:lvlJc w:val="left"/>
      <w:rPr>
        <w:rFonts w:ascii="Times New Roman" w:hAnsi="Times New Roman" w:cs="Times New Roman" w:hint="default"/>
      </w:rPr>
    </w:lvl>
  </w:abstractNum>
  <w:abstractNum w:abstractNumId="9">
    <w:nsid w:val="24ED3F36"/>
    <w:multiLevelType w:val="singleLevel"/>
    <w:tmpl w:val="6F207858"/>
    <w:lvl w:ilvl="0">
      <w:start w:val="1"/>
      <w:numFmt w:val="decimal"/>
      <w:lvlText w:val="6.%1."/>
      <w:legacy w:legacy="1" w:legacySpace="0" w:legacyIndent="657"/>
      <w:lvlJc w:val="left"/>
      <w:rPr>
        <w:rFonts w:ascii="Times New Roman" w:hAnsi="Times New Roman" w:cs="Times New Roman" w:hint="default"/>
      </w:rPr>
    </w:lvl>
  </w:abstractNum>
  <w:abstractNum w:abstractNumId="10">
    <w:nsid w:val="29A4359B"/>
    <w:multiLevelType w:val="singleLevel"/>
    <w:tmpl w:val="6B007EEE"/>
    <w:lvl w:ilvl="0">
      <w:start w:val="1"/>
      <w:numFmt w:val="decimal"/>
      <w:lvlText w:val="2.2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11">
    <w:nsid w:val="2CAE4842"/>
    <w:multiLevelType w:val="singleLevel"/>
    <w:tmpl w:val="9F0ACEE2"/>
    <w:lvl w:ilvl="0">
      <w:start w:val="2006"/>
      <w:numFmt w:val="decimal"/>
      <w:lvlText w:val="24.07.%1"/>
      <w:legacy w:legacy="1" w:legacySpace="0" w:legacyIndent="1402"/>
      <w:lvlJc w:val="left"/>
      <w:rPr>
        <w:rFonts w:ascii="Times New Roman" w:hAnsi="Times New Roman" w:cs="Times New Roman" w:hint="default"/>
      </w:rPr>
    </w:lvl>
  </w:abstractNum>
  <w:abstractNum w:abstractNumId="12">
    <w:nsid w:val="2E081E43"/>
    <w:multiLevelType w:val="singleLevel"/>
    <w:tmpl w:val="452C02E6"/>
    <w:lvl w:ilvl="0">
      <w:start w:val="3"/>
      <w:numFmt w:val="decimal"/>
      <w:lvlText w:val="6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45047249"/>
    <w:multiLevelType w:val="hybridMultilevel"/>
    <w:tmpl w:val="54E42232"/>
    <w:lvl w:ilvl="0" w:tplc="4112E2D2">
      <w:start w:val="1"/>
      <w:numFmt w:val="decimal"/>
      <w:lvlText w:val="%1)"/>
      <w:lvlJc w:val="left"/>
      <w:pPr>
        <w:ind w:left="738" w:hanging="38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4A8DCE8">
      <w:numFmt w:val="bullet"/>
      <w:lvlText w:val="•"/>
      <w:lvlJc w:val="left"/>
      <w:pPr>
        <w:ind w:left="1744" w:hanging="386"/>
      </w:pPr>
      <w:rPr>
        <w:rFonts w:hint="default"/>
        <w:lang w:val="ru-RU" w:eastAsia="en-US" w:bidi="ar-SA"/>
      </w:rPr>
    </w:lvl>
    <w:lvl w:ilvl="2" w:tplc="62086728">
      <w:numFmt w:val="bullet"/>
      <w:lvlText w:val="•"/>
      <w:lvlJc w:val="left"/>
      <w:pPr>
        <w:ind w:left="2748" w:hanging="386"/>
      </w:pPr>
      <w:rPr>
        <w:rFonts w:hint="default"/>
        <w:lang w:val="ru-RU" w:eastAsia="en-US" w:bidi="ar-SA"/>
      </w:rPr>
    </w:lvl>
    <w:lvl w:ilvl="3" w:tplc="F87069BA">
      <w:numFmt w:val="bullet"/>
      <w:lvlText w:val="•"/>
      <w:lvlJc w:val="left"/>
      <w:pPr>
        <w:ind w:left="3753" w:hanging="386"/>
      </w:pPr>
      <w:rPr>
        <w:rFonts w:hint="default"/>
        <w:lang w:val="ru-RU" w:eastAsia="en-US" w:bidi="ar-SA"/>
      </w:rPr>
    </w:lvl>
    <w:lvl w:ilvl="4" w:tplc="861A3C9E">
      <w:numFmt w:val="bullet"/>
      <w:lvlText w:val="•"/>
      <w:lvlJc w:val="left"/>
      <w:pPr>
        <w:ind w:left="4757" w:hanging="386"/>
      </w:pPr>
      <w:rPr>
        <w:rFonts w:hint="default"/>
        <w:lang w:val="ru-RU" w:eastAsia="en-US" w:bidi="ar-SA"/>
      </w:rPr>
    </w:lvl>
    <w:lvl w:ilvl="5" w:tplc="EC10A00E">
      <w:numFmt w:val="bullet"/>
      <w:lvlText w:val="•"/>
      <w:lvlJc w:val="left"/>
      <w:pPr>
        <w:ind w:left="5762" w:hanging="386"/>
      </w:pPr>
      <w:rPr>
        <w:rFonts w:hint="default"/>
        <w:lang w:val="ru-RU" w:eastAsia="en-US" w:bidi="ar-SA"/>
      </w:rPr>
    </w:lvl>
    <w:lvl w:ilvl="6" w:tplc="C19890C2">
      <w:numFmt w:val="bullet"/>
      <w:lvlText w:val="•"/>
      <w:lvlJc w:val="left"/>
      <w:pPr>
        <w:ind w:left="6766" w:hanging="386"/>
      </w:pPr>
      <w:rPr>
        <w:rFonts w:hint="default"/>
        <w:lang w:val="ru-RU" w:eastAsia="en-US" w:bidi="ar-SA"/>
      </w:rPr>
    </w:lvl>
    <w:lvl w:ilvl="7" w:tplc="CA6E893C">
      <w:numFmt w:val="bullet"/>
      <w:lvlText w:val="•"/>
      <w:lvlJc w:val="left"/>
      <w:pPr>
        <w:ind w:left="7770" w:hanging="386"/>
      </w:pPr>
      <w:rPr>
        <w:rFonts w:hint="default"/>
        <w:lang w:val="ru-RU" w:eastAsia="en-US" w:bidi="ar-SA"/>
      </w:rPr>
    </w:lvl>
    <w:lvl w:ilvl="8" w:tplc="2AD48126">
      <w:numFmt w:val="bullet"/>
      <w:lvlText w:val="•"/>
      <w:lvlJc w:val="left"/>
      <w:pPr>
        <w:ind w:left="8775" w:hanging="386"/>
      </w:pPr>
      <w:rPr>
        <w:rFonts w:hint="default"/>
        <w:lang w:val="ru-RU" w:eastAsia="en-US" w:bidi="ar-SA"/>
      </w:rPr>
    </w:lvl>
  </w:abstractNum>
  <w:abstractNum w:abstractNumId="14">
    <w:nsid w:val="46F73CD4"/>
    <w:multiLevelType w:val="hybridMultilevel"/>
    <w:tmpl w:val="D226AD8C"/>
    <w:lvl w:ilvl="0" w:tplc="3D3CA18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5">
    <w:nsid w:val="4FDB3F97"/>
    <w:multiLevelType w:val="singleLevel"/>
    <w:tmpl w:val="AE081AE2"/>
    <w:lvl w:ilvl="0">
      <w:start w:val="1"/>
      <w:numFmt w:val="decimal"/>
      <w:lvlText w:val="4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16">
    <w:nsid w:val="53911C7C"/>
    <w:multiLevelType w:val="singleLevel"/>
    <w:tmpl w:val="0812D83C"/>
    <w:lvl w:ilvl="0">
      <w:start w:val="7"/>
      <w:numFmt w:val="decimal"/>
      <w:lvlText w:val="1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>
    <w:nsid w:val="56734904"/>
    <w:multiLevelType w:val="singleLevel"/>
    <w:tmpl w:val="C268A804"/>
    <w:lvl w:ilvl="0">
      <w:start w:val="4"/>
      <w:numFmt w:val="decimal"/>
      <w:lvlText w:val="5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8">
    <w:nsid w:val="5AA64EFE"/>
    <w:multiLevelType w:val="singleLevel"/>
    <w:tmpl w:val="CAE2C5C0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9">
    <w:nsid w:val="5BA214C0"/>
    <w:multiLevelType w:val="hybridMultilevel"/>
    <w:tmpl w:val="928468FC"/>
    <w:lvl w:ilvl="0" w:tplc="1580432C">
      <w:start w:val="1"/>
      <w:numFmt w:val="decimal"/>
      <w:lvlText w:val="%1)"/>
      <w:lvlJc w:val="left"/>
      <w:pPr>
        <w:ind w:left="738" w:hanging="31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98492C">
      <w:numFmt w:val="bullet"/>
      <w:lvlText w:val="•"/>
      <w:lvlJc w:val="left"/>
      <w:pPr>
        <w:ind w:left="1744" w:hanging="319"/>
      </w:pPr>
      <w:rPr>
        <w:rFonts w:hint="default"/>
        <w:lang w:val="ru-RU" w:eastAsia="en-US" w:bidi="ar-SA"/>
      </w:rPr>
    </w:lvl>
    <w:lvl w:ilvl="2" w:tplc="B096D5B0">
      <w:numFmt w:val="bullet"/>
      <w:lvlText w:val="•"/>
      <w:lvlJc w:val="left"/>
      <w:pPr>
        <w:ind w:left="2748" w:hanging="319"/>
      </w:pPr>
      <w:rPr>
        <w:rFonts w:hint="default"/>
        <w:lang w:val="ru-RU" w:eastAsia="en-US" w:bidi="ar-SA"/>
      </w:rPr>
    </w:lvl>
    <w:lvl w:ilvl="3" w:tplc="5D2E3FF2">
      <w:numFmt w:val="bullet"/>
      <w:lvlText w:val="•"/>
      <w:lvlJc w:val="left"/>
      <w:pPr>
        <w:ind w:left="3753" w:hanging="319"/>
      </w:pPr>
      <w:rPr>
        <w:rFonts w:hint="default"/>
        <w:lang w:val="ru-RU" w:eastAsia="en-US" w:bidi="ar-SA"/>
      </w:rPr>
    </w:lvl>
    <w:lvl w:ilvl="4" w:tplc="7062E384">
      <w:numFmt w:val="bullet"/>
      <w:lvlText w:val="•"/>
      <w:lvlJc w:val="left"/>
      <w:pPr>
        <w:ind w:left="4757" w:hanging="319"/>
      </w:pPr>
      <w:rPr>
        <w:rFonts w:hint="default"/>
        <w:lang w:val="ru-RU" w:eastAsia="en-US" w:bidi="ar-SA"/>
      </w:rPr>
    </w:lvl>
    <w:lvl w:ilvl="5" w:tplc="D48E0BDC">
      <w:numFmt w:val="bullet"/>
      <w:lvlText w:val="•"/>
      <w:lvlJc w:val="left"/>
      <w:pPr>
        <w:ind w:left="5762" w:hanging="319"/>
      </w:pPr>
      <w:rPr>
        <w:rFonts w:hint="default"/>
        <w:lang w:val="ru-RU" w:eastAsia="en-US" w:bidi="ar-SA"/>
      </w:rPr>
    </w:lvl>
    <w:lvl w:ilvl="6" w:tplc="6B60D868">
      <w:numFmt w:val="bullet"/>
      <w:lvlText w:val="•"/>
      <w:lvlJc w:val="left"/>
      <w:pPr>
        <w:ind w:left="6766" w:hanging="319"/>
      </w:pPr>
      <w:rPr>
        <w:rFonts w:hint="default"/>
        <w:lang w:val="ru-RU" w:eastAsia="en-US" w:bidi="ar-SA"/>
      </w:rPr>
    </w:lvl>
    <w:lvl w:ilvl="7" w:tplc="88EC3D02">
      <w:numFmt w:val="bullet"/>
      <w:lvlText w:val="•"/>
      <w:lvlJc w:val="left"/>
      <w:pPr>
        <w:ind w:left="7770" w:hanging="319"/>
      </w:pPr>
      <w:rPr>
        <w:rFonts w:hint="default"/>
        <w:lang w:val="ru-RU" w:eastAsia="en-US" w:bidi="ar-SA"/>
      </w:rPr>
    </w:lvl>
    <w:lvl w:ilvl="8" w:tplc="F0F45AD8">
      <w:numFmt w:val="bullet"/>
      <w:lvlText w:val="•"/>
      <w:lvlJc w:val="left"/>
      <w:pPr>
        <w:ind w:left="8775" w:hanging="319"/>
      </w:pPr>
      <w:rPr>
        <w:rFonts w:hint="default"/>
        <w:lang w:val="ru-RU" w:eastAsia="en-US" w:bidi="ar-SA"/>
      </w:rPr>
    </w:lvl>
  </w:abstractNum>
  <w:abstractNum w:abstractNumId="20">
    <w:nsid w:val="5C700730"/>
    <w:multiLevelType w:val="singleLevel"/>
    <w:tmpl w:val="E3FCB6FC"/>
    <w:lvl w:ilvl="0">
      <w:start w:val="2"/>
      <w:numFmt w:val="decimal"/>
      <w:lvlText w:val="2.1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21">
    <w:nsid w:val="5DAA1BD7"/>
    <w:multiLevelType w:val="singleLevel"/>
    <w:tmpl w:val="6A326C58"/>
    <w:lvl w:ilvl="0">
      <w:start w:val="8"/>
      <w:numFmt w:val="decimal"/>
      <w:lvlText w:val="2.2.%1."/>
      <w:legacy w:legacy="1" w:legacySpace="0" w:legacyIndent="850"/>
      <w:lvlJc w:val="left"/>
      <w:rPr>
        <w:rFonts w:ascii="Times New Roman" w:hAnsi="Times New Roman" w:cs="Times New Roman" w:hint="default"/>
      </w:rPr>
    </w:lvl>
  </w:abstractNum>
  <w:abstractNum w:abstractNumId="22">
    <w:nsid w:val="5EAF29B7"/>
    <w:multiLevelType w:val="singleLevel"/>
    <w:tmpl w:val="378C47DE"/>
    <w:lvl w:ilvl="0">
      <w:start w:val="17"/>
      <w:numFmt w:val="decimal"/>
      <w:lvlText w:val="2.2.%1."/>
      <w:legacy w:legacy="1" w:legacySpace="0" w:legacyIndent="849"/>
      <w:lvlJc w:val="left"/>
      <w:rPr>
        <w:rFonts w:ascii="Times New Roman" w:hAnsi="Times New Roman" w:cs="Times New Roman" w:hint="default"/>
      </w:rPr>
    </w:lvl>
  </w:abstractNum>
  <w:abstractNum w:abstractNumId="23">
    <w:nsid w:val="6A33631B"/>
    <w:multiLevelType w:val="singleLevel"/>
    <w:tmpl w:val="AA2CF2AE"/>
    <w:lvl w:ilvl="0">
      <w:start w:val="4"/>
      <w:numFmt w:val="decimal"/>
      <w:lvlText w:val="2.2.%1."/>
      <w:legacy w:legacy="1" w:legacySpace="0" w:legacyIndent="850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8"/>
  </w:num>
  <w:num w:numId="3">
    <w:abstractNumId w:val="11"/>
  </w:num>
  <w:num w:numId="4">
    <w:abstractNumId w:val="7"/>
  </w:num>
  <w:num w:numId="5">
    <w:abstractNumId w:val="16"/>
  </w:num>
  <w:num w:numId="6">
    <w:abstractNumId w:val="5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8"/>
  </w:num>
  <w:num w:numId="9">
    <w:abstractNumId w:val="20"/>
  </w:num>
  <w:num w:numId="10">
    <w:abstractNumId w:val="10"/>
  </w:num>
  <w:num w:numId="11">
    <w:abstractNumId w:val="23"/>
  </w:num>
  <w:num w:numId="12">
    <w:abstractNumId w:val="21"/>
  </w:num>
  <w:num w:numId="13">
    <w:abstractNumId w:val="2"/>
  </w:num>
  <w:num w:numId="14">
    <w:abstractNumId w:val="22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17"/>
  </w:num>
  <w:num w:numId="18">
    <w:abstractNumId w:val="9"/>
  </w:num>
  <w:num w:numId="19">
    <w:abstractNumId w:val="12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3"/>
  </w:num>
  <w:num w:numId="22">
    <w:abstractNumId w:val="6"/>
  </w:num>
  <w:num w:numId="23">
    <w:abstractNumId w:val="19"/>
  </w:num>
  <w:num w:numId="24">
    <w:abstractNumId w:val="13"/>
  </w:num>
  <w:num w:numId="25">
    <w:abstractNumId w:val="4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3C3"/>
    <w:rsid w:val="00004523"/>
    <w:rsid w:val="00021A32"/>
    <w:rsid w:val="00050AA4"/>
    <w:rsid w:val="00072720"/>
    <w:rsid w:val="00073CDE"/>
    <w:rsid w:val="0007508E"/>
    <w:rsid w:val="00077E58"/>
    <w:rsid w:val="0008712D"/>
    <w:rsid w:val="0009612F"/>
    <w:rsid w:val="000A3113"/>
    <w:rsid w:val="000B6785"/>
    <w:rsid w:val="000C526A"/>
    <w:rsid w:val="000C71EB"/>
    <w:rsid w:val="000E0D37"/>
    <w:rsid w:val="000F2D59"/>
    <w:rsid w:val="000F77C4"/>
    <w:rsid w:val="00114F5B"/>
    <w:rsid w:val="001250ED"/>
    <w:rsid w:val="00126DC2"/>
    <w:rsid w:val="00131D2D"/>
    <w:rsid w:val="00142EFC"/>
    <w:rsid w:val="00147045"/>
    <w:rsid w:val="00147BEF"/>
    <w:rsid w:val="00152729"/>
    <w:rsid w:val="00165069"/>
    <w:rsid w:val="00186F5D"/>
    <w:rsid w:val="001A188E"/>
    <w:rsid w:val="001A56FA"/>
    <w:rsid w:val="001A72E0"/>
    <w:rsid w:val="001C0C15"/>
    <w:rsid w:val="001C2519"/>
    <w:rsid w:val="001C41FE"/>
    <w:rsid w:val="002066EC"/>
    <w:rsid w:val="002101AA"/>
    <w:rsid w:val="0023176A"/>
    <w:rsid w:val="00233BE9"/>
    <w:rsid w:val="00284F3D"/>
    <w:rsid w:val="002978BC"/>
    <w:rsid w:val="002A7B90"/>
    <w:rsid w:val="002B282F"/>
    <w:rsid w:val="002B2ADF"/>
    <w:rsid w:val="002C1E09"/>
    <w:rsid w:val="002E5DBF"/>
    <w:rsid w:val="002F67A8"/>
    <w:rsid w:val="00300F56"/>
    <w:rsid w:val="00307765"/>
    <w:rsid w:val="0031293F"/>
    <w:rsid w:val="003240AA"/>
    <w:rsid w:val="0033130D"/>
    <w:rsid w:val="00332002"/>
    <w:rsid w:val="0033492E"/>
    <w:rsid w:val="0034124F"/>
    <w:rsid w:val="00341DEB"/>
    <w:rsid w:val="00354C68"/>
    <w:rsid w:val="003667C9"/>
    <w:rsid w:val="003A629E"/>
    <w:rsid w:val="003C18E4"/>
    <w:rsid w:val="003C1B77"/>
    <w:rsid w:val="003D071F"/>
    <w:rsid w:val="003D599C"/>
    <w:rsid w:val="003F2385"/>
    <w:rsid w:val="003F3926"/>
    <w:rsid w:val="003F412B"/>
    <w:rsid w:val="003F56C8"/>
    <w:rsid w:val="0042155D"/>
    <w:rsid w:val="00424464"/>
    <w:rsid w:val="00454B7D"/>
    <w:rsid w:val="00456417"/>
    <w:rsid w:val="0046033C"/>
    <w:rsid w:val="0046180C"/>
    <w:rsid w:val="00487A3D"/>
    <w:rsid w:val="004938EF"/>
    <w:rsid w:val="004A1E21"/>
    <w:rsid w:val="004A5CA2"/>
    <w:rsid w:val="004B0493"/>
    <w:rsid w:val="004C13D3"/>
    <w:rsid w:val="004E5444"/>
    <w:rsid w:val="004F4013"/>
    <w:rsid w:val="005007D5"/>
    <w:rsid w:val="0050671F"/>
    <w:rsid w:val="0052048B"/>
    <w:rsid w:val="00524AD0"/>
    <w:rsid w:val="00527D02"/>
    <w:rsid w:val="00530BBA"/>
    <w:rsid w:val="0053127C"/>
    <w:rsid w:val="00534778"/>
    <w:rsid w:val="00550109"/>
    <w:rsid w:val="005509DC"/>
    <w:rsid w:val="0055293F"/>
    <w:rsid w:val="0059504F"/>
    <w:rsid w:val="005A49D4"/>
    <w:rsid w:val="005B7BE7"/>
    <w:rsid w:val="005C1107"/>
    <w:rsid w:val="005C1BA6"/>
    <w:rsid w:val="005D4598"/>
    <w:rsid w:val="005D7DCA"/>
    <w:rsid w:val="005F202C"/>
    <w:rsid w:val="006129C7"/>
    <w:rsid w:val="0062323B"/>
    <w:rsid w:val="006521FD"/>
    <w:rsid w:val="00663789"/>
    <w:rsid w:val="00664A8C"/>
    <w:rsid w:val="006663C3"/>
    <w:rsid w:val="00684EE7"/>
    <w:rsid w:val="00686AB5"/>
    <w:rsid w:val="006A48A2"/>
    <w:rsid w:val="006C6E6F"/>
    <w:rsid w:val="006D08F4"/>
    <w:rsid w:val="006D4444"/>
    <w:rsid w:val="006E2EFE"/>
    <w:rsid w:val="006E49B3"/>
    <w:rsid w:val="007035B5"/>
    <w:rsid w:val="00733135"/>
    <w:rsid w:val="00734FFF"/>
    <w:rsid w:val="00771A33"/>
    <w:rsid w:val="0077329A"/>
    <w:rsid w:val="007806C1"/>
    <w:rsid w:val="00792111"/>
    <w:rsid w:val="00796170"/>
    <w:rsid w:val="007B1B3F"/>
    <w:rsid w:val="007B7FF0"/>
    <w:rsid w:val="007E05C2"/>
    <w:rsid w:val="008012C1"/>
    <w:rsid w:val="00804F52"/>
    <w:rsid w:val="0082704F"/>
    <w:rsid w:val="00853A8E"/>
    <w:rsid w:val="00854BE3"/>
    <w:rsid w:val="0085593A"/>
    <w:rsid w:val="0085747A"/>
    <w:rsid w:val="00861838"/>
    <w:rsid w:val="00864640"/>
    <w:rsid w:val="00867B70"/>
    <w:rsid w:val="0087497D"/>
    <w:rsid w:val="00882E33"/>
    <w:rsid w:val="008868FC"/>
    <w:rsid w:val="0089211C"/>
    <w:rsid w:val="008E58D1"/>
    <w:rsid w:val="008E656E"/>
    <w:rsid w:val="009032A1"/>
    <w:rsid w:val="00930588"/>
    <w:rsid w:val="00933FA9"/>
    <w:rsid w:val="00947BC6"/>
    <w:rsid w:val="00961B93"/>
    <w:rsid w:val="00966ABB"/>
    <w:rsid w:val="009749DF"/>
    <w:rsid w:val="00974AFE"/>
    <w:rsid w:val="00992924"/>
    <w:rsid w:val="00994903"/>
    <w:rsid w:val="009A5BB0"/>
    <w:rsid w:val="009B0C25"/>
    <w:rsid w:val="009C79EE"/>
    <w:rsid w:val="009D4FED"/>
    <w:rsid w:val="009D6D18"/>
    <w:rsid w:val="009E3CBB"/>
    <w:rsid w:val="009E50A2"/>
    <w:rsid w:val="00A2117F"/>
    <w:rsid w:val="00A308E7"/>
    <w:rsid w:val="00A30D81"/>
    <w:rsid w:val="00A43F68"/>
    <w:rsid w:val="00A6237F"/>
    <w:rsid w:val="00AA06C3"/>
    <w:rsid w:val="00AB6DB0"/>
    <w:rsid w:val="00AC5C78"/>
    <w:rsid w:val="00AC62AF"/>
    <w:rsid w:val="00AD0CEA"/>
    <w:rsid w:val="00AD7661"/>
    <w:rsid w:val="00AE285A"/>
    <w:rsid w:val="00AE5C98"/>
    <w:rsid w:val="00B179C0"/>
    <w:rsid w:val="00B272B9"/>
    <w:rsid w:val="00B30A99"/>
    <w:rsid w:val="00B31223"/>
    <w:rsid w:val="00B37ADA"/>
    <w:rsid w:val="00B45845"/>
    <w:rsid w:val="00B53913"/>
    <w:rsid w:val="00B97EEF"/>
    <w:rsid w:val="00BA18DF"/>
    <w:rsid w:val="00BA263A"/>
    <w:rsid w:val="00BB12FC"/>
    <w:rsid w:val="00BB20E1"/>
    <w:rsid w:val="00BD0C76"/>
    <w:rsid w:val="00BF552E"/>
    <w:rsid w:val="00C07B38"/>
    <w:rsid w:val="00C117A0"/>
    <w:rsid w:val="00C57C4D"/>
    <w:rsid w:val="00C77622"/>
    <w:rsid w:val="00C919D6"/>
    <w:rsid w:val="00CC37AF"/>
    <w:rsid w:val="00CD50FE"/>
    <w:rsid w:val="00CF15D0"/>
    <w:rsid w:val="00CF16DE"/>
    <w:rsid w:val="00CF6672"/>
    <w:rsid w:val="00D04208"/>
    <w:rsid w:val="00D3216F"/>
    <w:rsid w:val="00D41B60"/>
    <w:rsid w:val="00D6428B"/>
    <w:rsid w:val="00D758C4"/>
    <w:rsid w:val="00D76093"/>
    <w:rsid w:val="00DB39BB"/>
    <w:rsid w:val="00DB4689"/>
    <w:rsid w:val="00DE326F"/>
    <w:rsid w:val="00DE5B64"/>
    <w:rsid w:val="00DE5BE1"/>
    <w:rsid w:val="00DE794F"/>
    <w:rsid w:val="00DF2E96"/>
    <w:rsid w:val="00E20E12"/>
    <w:rsid w:val="00E23B8D"/>
    <w:rsid w:val="00E465DD"/>
    <w:rsid w:val="00E83D4C"/>
    <w:rsid w:val="00EA6891"/>
    <w:rsid w:val="00EB0FB8"/>
    <w:rsid w:val="00EE389F"/>
    <w:rsid w:val="00EF34AF"/>
    <w:rsid w:val="00EF617F"/>
    <w:rsid w:val="00F043CE"/>
    <w:rsid w:val="00F07673"/>
    <w:rsid w:val="00F2250E"/>
    <w:rsid w:val="00F31D98"/>
    <w:rsid w:val="00F4056C"/>
    <w:rsid w:val="00F430B1"/>
    <w:rsid w:val="00F43B47"/>
    <w:rsid w:val="00F53AAA"/>
    <w:rsid w:val="00F56CC0"/>
    <w:rsid w:val="00F738B8"/>
    <w:rsid w:val="00F82865"/>
    <w:rsid w:val="00F836F5"/>
    <w:rsid w:val="00F9046B"/>
    <w:rsid w:val="00F92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8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DE794F"/>
    <w:pPr>
      <w:widowControl w:val="0"/>
      <w:autoSpaceDE w:val="0"/>
      <w:autoSpaceDN w:val="0"/>
      <w:ind w:left="993" w:right="662"/>
      <w:jc w:val="center"/>
      <w:outlineLvl w:val="0"/>
    </w:pPr>
    <w:rPr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C37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29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3A62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62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A62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62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2B28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1"/>
    <w:qFormat/>
    <w:rsid w:val="00131D2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DE794F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DE79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DE794F"/>
    <w:pPr>
      <w:widowControl w:val="0"/>
      <w:autoSpaceDE w:val="0"/>
      <w:autoSpaceDN w:val="0"/>
      <w:ind w:left="738"/>
      <w:jc w:val="both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DE794F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E794F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771A3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C3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8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929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3A62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62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A62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62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2B28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131D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695EDD4E372A644B88D5D85BD72A5AB8037E74442D8DD11D3876EE8EF42D837CD93D71351825D3ABo6R3D" TargetMode="External"/><Relationship Id="rId13" Type="http://schemas.openxmlformats.org/officeDocument/2006/relationships/hyperlink" Target="consultantplus://offline/ref%3D55BF3270CE1D0F140D575185E855E0D4EC4D8620501A288071C20E9F4F16BB42468A85C5A577F8A65384A8A650761BC0E225704AE7A348V4I" TargetMode="External"/><Relationship Id="rId18" Type="http://schemas.openxmlformats.org/officeDocument/2006/relationships/hyperlink" Target="consultantplus://offline/ref%3D55BF3270CE1D0F140D575185E855E0D4ED448326511C288071C20E9F4F16BB42468A85C7A77EF3F95691B9FE5F7C0DDFE23A6C48E64AVAI" TargetMode="External"/><Relationship Id="rId26" Type="http://schemas.openxmlformats.org/officeDocument/2006/relationships/hyperlink" Target="consultantplus://offline/ref%3D55BF3270CE1D0F140D575185E855E0D4EC4D8620501A288071C20E9F4F16BB42468A85C2A377F3F95691B9FE5F7C0DDFE23A6C48E64AV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%3D695EDD4E372A644B88D5D85BD72A5AB80077774C2D84D11D3876EE8EF4o2RD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%3D55BF3270CE1D0F140D575185E855E0D4EC4D8620501A288071C20E9F4F16BB42468A85C0A47CF3F95691B9FE5F7C0DDFE23A6C48E64AVAI" TargetMode="External"/><Relationship Id="rId17" Type="http://schemas.openxmlformats.org/officeDocument/2006/relationships/hyperlink" Target="consultantplus://offline/ref%3D55BF3270CE1D0F140D575185E855E0D4EC4D8620501A288071C20E9F4F16BB42468A85C5A577F8A65384A8A650761BC0E225704AE7A348V4I" TargetMode="External"/><Relationship Id="rId25" Type="http://schemas.openxmlformats.org/officeDocument/2006/relationships/hyperlink" Target="consultantplus://offline/ref%3D55BF3270CE1D0F140D575185E855E0D4EC4D8620501A288071C20E9F4F16BB42468A85C2A37AF3F95691B9FE5F7C0DDFE23A6C48E64AV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%3D55BF3270CE1D0F140D575185E855E0D4EC4D8620501A288071C20E9F4F16BB42468A85C0A47CF3F95691B9FE5F7C0DDFE23A6C48E64AVAI" TargetMode="External"/><Relationship Id="rId20" Type="http://schemas.openxmlformats.org/officeDocument/2006/relationships/hyperlink" Target="consultantplus://offline/ref%3D695EDD4E372A644B88D5D85BD72A5AB8037E74442D8DD11D3876EE8EF4o2RDD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%3D55BF3270CE1D0F140D575185E855E0D4EC4D8620501A288071C20E9F4F16BB42468A85C0A47EF3F95691B9FE5F7C0DDFE23A6C48E64AVAI" TargetMode="External"/><Relationship Id="rId24" Type="http://schemas.openxmlformats.org/officeDocument/2006/relationships/hyperlink" Target="consultantplus://offline/ref%3D55BF3270CE1D0F140D575185E855E0D4EC4D8620501A288071C20E9F4F16BB42468A85C2A37CF3F95691B9FE5F7C0DDFE23A6C48E64AVA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55BF3270CE1D0F140D575185E855E0D4EC4D8620501A288071C20E9F4F16BB42468A85C0A47EF3F95691B9FE5F7C0DDFE23A6C48E64AVAI" TargetMode="External"/><Relationship Id="rId23" Type="http://schemas.openxmlformats.org/officeDocument/2006/relationships/hyperlink" Target="consultantplus://offline/ref%3D55BF3270CE1D0F140D575185E855E0D4EC4D8620501A288071C20E9F4F16BB42468A85C2A37FF3F95691B9FE5F7C0DDFE23A6C48E64AVA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%3D55BF3270CE1D0F140D575185E855E0D4EC4D83225C1D288071C20E9F4F16BB42548ADDC9A277E6AC06CBEEF35C47VCI" TargetMode="External"/><Relationship Id="rId19" Type="http://schemas.openxmlformats.org/officeDocument/2006/relationships/hyperlink" Target="consultantplus://offline/ref%3D55BF3270CE1D0F140D575186FA39BEDDE646DC29501822D42E9D55C2181FB11501C5DC95E42AF5AF0FCBEDF2437613DF4EV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695EDD4E372A644B88D5D84DD44604B10B7C2948208CDF4A6D29B5D3A324892B9E7228775C28D0AC60CACDo8R0D" TargetMode="External"/><Relationship Id="rId14" Type="http://schemas.openxmlformats.org/officeDocument/2006/relationships/hyperlink" Target="consultantplus://offline/ref%3D55BF3270CE1D0F140D575185E855E0D4EC4D83225C1D288071C20E9F4F16BB42548ADDC9A277E6AC06CBEEF35C47VCI" TargetMode="External"/><Relationship Id="rId22" Type="http://schemas.openxmlformats.org/officeDocument/2006/relationships/hyperlink" Target="consultantplus://offline/ref%3D55BF3270CE1D0F140D575185E855E0D4EC4D8620501A288071C20E9F4F16BB42468A85C5A67FF9A65384A8A650761BC0E225704AE7A348V4I" TargetMode="External"/><Relationship Id="rId27" Type="http://schemas.openxmlformats.org/officeDocument/2006/relationships/hyperlink" Target="consultantplus://offline/ref%3D55BF3270CE1D0F140D575185E855E0D4EC4D8620501A288071C20E9F4F16BB42468A85C2A376F3F95691B9FE5F7C0DDFE23A6C48E64AVAI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CD3FB-A05D-48FF-96DD-A031E5816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3109</Words>
  <Characters>17722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Работа</cp:lastModifiedBy>
  <cp:revision>13</cp:revision>
  <dcterms:created xsi:type="dcterms:W3CDTF">2020-12-17T08:05:00Z</dcterms:created>
  <dcterms:modified xsi:type="dcterms:W3CDTF">2024-01-24T04:48:00Z</dcterms:modified>
</cp:coreProperties>
</file>